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A28A8E" w14:textId="77777777" w:rsidR="00004B4B" w:rsidRDefault="00004B4B" w:rsidP="00D50A50">
      <w:pPr>
        <w:spacing w:line="276" w:lineRule="auto"/>
        <w:ind w:left="-811"/>
        <w:rPr>
          <w:rFonts w:ascii="Arial" w:hAnsi="Arial" w:cs="Arial"/>
          <w:sz w:val="22"/>
          <w:szCs w:val="22"/>
        </w:rPr>
      </w:pPr>
    </w:p>
    <w:p w14:paraId="217655F9" w14:textId="428D1496" w:rsidR="00343379" w:rsidRPr="00343379" w:rsidRDefault="00150F22" w:rsidP="00D50A50">
      <w:pPr>
        <w:spacing w:line="276" w:lineRule="auto"/>
        <w:ind w:left="-811"/>
        <w:rPr>
          <w:rFonts w:ascii="Arial" w:hAnsi="Arial" w:cs="Arial"/>
          <w:sz w:val="22"/>
          <w:szCs w:val="22"/>
        </w:rPr>
      </w:pPr>
      <w:r w:rsidRPr="00343379">
        <w:rPr>
          <w:rFonts w:ascii="Arial" w:hAnsi="Arial" w:cs="Arial"/>
          <w:noProof/>
          <w:sz w:val="22"/>
          <w:szCs w:val="22"/>
          <w:lang w:eastAsia="cs-CZ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13B3C86" wp14:editId="61DD8C02">
                <wp:simplePos x="0" y="0"/>
                <wp:positionH relativeFrom="column">
                  <wp:posOffset>400050</wp:posOffset>
                </wp:positionH>
                <wp:positionV relativeFrom="paragraph">
                  <wp:posOffset>-1031875</wp:posOffset>
                </wp:positionV>
                <wp:extent cx="5429250" cy="8001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29250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3B0D1C" w14:textId="77777777" w:rsidR="008F5375" w:rsidRDefault="008F5375" w:rsidP="00ED0AE3">
                            <w:pPr>
                              <w:tabs>
                                <w:tab w:val="left" w:pos="0"/>
                                <w:tab w:val="left" w:pos="990"/>
                                <w:tab w:val="left" w:pos="7812"/>
                              </w:tabs>
                              <w:ind w:left="-810" w:right="-18"/>
                              <w:jc w:val="right"/>
                              <w:rPr>
                                <w:rFonts w:ascii="Arial" w:hAnsi="Arial" w:cs="Arial"/>
                                <w:b/>
                                <w:bCs/>
                                <w:color w:val="13A54D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13A54D"/>
                                <w:sz w:val="28"/>
                                <w:szCs w:val="28"/>
                              </w:rPr>
                              <w:t>STÁTNÍ POZEMKOVÝ ÚŘAD</w:t>
                            </w:r>
                          </w:p>
                          <w:p w14:paraId="1672AD1D" w14:textId="77777777" w:rsidR="008F5375" w:rsidRPr="00ED0AE3" w:rsidRDefault="008F5375" w:rsidP="00ED0AE3">
                            <w:pPr>
                              <w:tabs>
                                <w:tab w:val="left" w:pos="0"/>
                                <w:tab w:val="left" w:pos="990"/>
                                <w:tab w:val="left" w:pos="7812"/>
                              </w:tabs>
                              <w:ind w:left="-810" w:right="-96"/>
                              <w:jc w:val="right"/>
                              <w:rPr>
                                <w:rFonts w:ascii="Arial" w:hAnsi="Arial" w:cs="Arial"/>
                                <w:b/>
                                <w:bCs/>
                                <w:color w:val="13A54D"/>
                                <w:sz w:val="8"/>
                                <w:szCs w:val="8"/>
                              </w:rPr>
                            </w:pPr>
                            <w:r w:rsidRPr="00ED0AE3">
                              <w:rPr>
                                <w:rFonts w:ascii="Arial" w:hAnsi="Arial" w:cs="Arial"/>
                                <w:b/>
                                <w:bCs/>
                                <w:color w:val="13A54D"/>
                                <w:sz w:val="8"/>
                                <w:szCs w:val="8"/>
                              </w:rPr>
                              <w:t xml:space="preserve"> </w:t>
                            </w:r>
                          </w:p>
                          <w:p w14:paraId="0ADB9CFE" w14:textId="77777777" w:rsidR="00067FF8" w:rsidRPr="00C842F3" w:rsidRDefault="00ED0AE3" w:rsidP="00067FF8">
                            <w:pPr>
                              <w:tabs>
                                <w:tab w:val="left" w:pos="7812"/>
                              </w:tabs>
                              <w:ind w:left="-810"/>
                              <w:jc w:val="right"/>
                              <w:rPr>
                                <w:rFonts w:ascii="Arial" w:hAnsi="Arial" w:cs="Arial"/>
                                <w:color w:val="4C4C4E"/>
                                <w:sz w:val="20"/>
                                <w:szCs w:val="20"/>
                              </w:rPr>
                            </w:pPr>
                            <w:r w:rsidRPr="00C842F3">
                              <w:rPr>
                                <w:rFonts w:ascii="Arial" w:hAnsi="Arial" w:cs="Arial"/>
                                <w:color w:val="4C4C4E"/>
                                <w:sz w:val="20"/>
                                <w:szCs w:val="20"/>
                              </w:rPr>
                              <w:t>Sídlo: Husinecká 1024/</w:t>
                            </w:r>
                            <w:proofErr w:type="gramStart"/>
                            <w:r w:rsidRPr="00C842F3">
                              <w:rPr>
                                <w:rFonts w:ascii="Arial" w:hAnsi="Arial" w:cs="Arial"/>
                                <w:color w:val="4C4C4E"/>
                                <w:sz w:val="20"/>
                                <w:szCs w:val="20"/>
                              </w:rPr>
                              <w:t>11a</w:t>
                            </w:r>
                            <w:proofErr w:type="gramEnd"/>
                            <w:r w:rsidRPr="00C842F3">
                              <w:rPr>
                                <w:rFonts w:ascii="Arial" w:hAnsi="Arial" w:cs="Arial"/>
                                <w:color w:val="4C4C4E"/>
                                <w:sz w:val="20"/>
                                <w:szCs w:val="20"/>
                              </w:rPr>
                              <w:t xml:space="preserve">, 130 00 Praha 3 </w:t>
                            </w:r>
                            <w:r w:rsidR="000756E2" w:rsidRPr="00C842F3">
                              <w:rPr>
                                <w:rFonts w:ascii="Arial" w:hAnsi="Arial" w:cs="Arial"/>
                                <w:color w:val="4C4C4E"/>
                                <w:sz w:val="20"/>
                                <w:szCs w:val="20"/>
                              </w:rPr>
                              <w:t>-</w:t>
                            </w:r>
                            <w:r w:rsidRPr="00C842F3">
                              <w:rPr>
                                <w:rFonts w:ascii="Arial" w:hAnsi="Arial" w:cs="Arial"/>
                                <w:color w:val="4C4C4E"/>
                                <w:sz w:val="20"/>
                                <w:szCs w:val="20"/>
                              </w:rPr>
                              <w:t xml:space="preserve"> Žižkov, IČO: 01312774, DIČ: CZ 01312774</w:t>
                            </w:r>
                          </w:p>
                          <w:p w14:paraId="2E9F58D8" w14:textId="6013B3CB" w:rsidR="00D3791A" w:rsidRPr="00C842F3" w:rsidRDefault="00D3791A" w:rsidP="00D3791A">
                            <w:pPr>
                              <w:tabs>
                                <w:tab w:val="left" w:pos="0"/>
                                <w:tab w:val="left" w:pos="709"/>
                                <w:tab w:val="left" w:pos="1418"/>
                                <w:tab w:val="left" w:pos="6096"/>
                                <w:tab w:val="right" w:pos="9071"/>
                              </w:tabs>
                              <w:spacing w:before="20" w:after="20"/>
                              <w:ind w:left="-567" w:right="-397"/>
                              <w:rPr>
                                <w:rFonts w:ascii="Arial" w:hAnsi="Arial" w:cs="Arial"/>
                                <w:color w:val="4C4C4E"/>
                                <w:sz w:val="20"/>
                                <w:szCs w:val="20"/>
                              </w:rPr>
                            </w:pPr>
                            <w:r w:rsidRPr="00C842F3">
                              <w:rPr>
                                <w:rFonts w:ascii="Arial" w:hAnsi="Arial" w:cs="Arial"/>
                                <w:color w:val="4C4C4E"/>
                                <w:sz w:val="20"/>
                                <w:szCs w:val="20"/>
                              </w:rPr>
                              <w:t xml:space="preserve">Kraj  </w:t>
                            </w:r>
                            <w:r w:rsidR="00C225D1" w:rsidRPr="00C842F3">
                              <w:rPr>
                                <w:rFonts w:ascii="Arial" w:hAnsi="Arial" w:cs="Arial"/>
                                <w:color w:val="4C4C4E"/>
                                <w:sz w:val="20"/>
                                <w:szCs w:val="20"/>
                              </w:rPr>
                              <w:t xml:space="preserve">    </w:t>
                            </w:r>
                            <w:r w:rsidRPr="00C842F3">
                              <w:rPr>
                                <w:rFonts w:ascii="Arial" w:hAnsi="Arial" w:cs="Arial"/>
                                <w:color w:val="4C4C4E"/>
                                <w:sz w:val="20"/>
                                <w:szCs w:val="20"/>
                              </w:rPr>
                              <w:t xml:space="preserve">               Krajský pozemkový úřad pro Olomoucký </w:t>
                            </w:r>
                            <w:proofErr w:type="gramStart"/>
                            <w:r w:rsidRPr="00C842F3">
                              <w:rPr>
                                <w:rFonts w:ascii="Arial" w:hAnsi="Arial" w:cs="Arial"/>
                                <w:color w:val="4C4C4E"/>
                                <w:sz w:val="20"/>
                                <w:szCs w:val="20"/>
                              </w:rPr>
                              <w:t>kraj,  Blanická</w:t>
                            </w:r>
                            <w:proofErr w:type="gramEnd"/>
                            <w:r w:rsidRPr="00C842F3">
                              <w:rPr>
                                <w:rFonts w:ascii="Arial" w:hAnsi="Arial" w:cs="Arial"/>
                                <w:color w:val="4C4C4E"/>
                                <w:sz w:val="20"/>
                                <w:szCs w:val="20"/>
                              </w:rPr>
                              <w:t xml:space="preserve"> 383/1, 779 00  Olomouc</w:t>
                            </w:r>
                          </w:p>
                          <w:p w14:paraId="3220255F" w14:textId="77777777" w:rsidR="00D3791A" w:rsidRPr="00C842F3" w:rsidRDefault="00D3791A" w:rsidP="00D3791A">
                            <w:pPr>
                              <w:tabs>
                                <w:tab w:val="left" w:pos="0"/>
                                <w:tab w:val="left" w:pos="709"/>
                                <w:tab w:val="left" w:pos="1418"/>
                                <w:tab w:val="left" w:pos="6096"/>
                                <w:tab w:val="right" w:pos="9071"/>
                              </w:tabs>
                              <w:spacing w:before="20" w:after="20"/>
                              <w:ind w:left="-567" w:right="-397"/>
                              <w:rPr>
                                <w:rFonts w:ascii="Arial" w:hAnsi="Arial" w:cs="Arial"/>
                                <w:color w:val="4C4C4E"/>
                                <w:sz w:val="20"/>
                                <w:szCs w:val="20"/>
                              </w:rPr>
                            </w:pPr>
                          </w:p>
                          <w:p w14:paraId="70D8963F" w14:textId="5F9D4779" w:rsidR="00882ED3" w:rsidRPr="00882ED3" w:rsidRDefault="00882ED3" w:rsidP="00067FF8">
                            <w:pPr>
                              <w:tabs>
                                <w:tab w:val="left" w:pos="7812"/>
                              </w:tabs>
                              <w:ind w:left="-810"/>
                              <w:jc w:val="right"/>
                              <w:rPr>
                                <w:rFonts w:ascii="Arial" w:hAnsi="Arial" w:cs="Arial"/>
                                <w:color w:val="4C4C4E"/>
                                <w:sz w:val="18"/>
                                <w:szCs w:val="18"/>
                              </w:rPr>
                            </w:pPr>
                          </w:p>
                          <w:p w14:paraId="412686A2" w14:textId="77777777" w:rsidR="008F5375" w:rsidRDefault="008F5375" w:rsidP="00ED0AE3">
                            <w:pPr>
                              <w:tabs>
                                <w:tab w:val="left" w:pos="7812"/>
                              </w:tabs>
                              <w:jc w:val="right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313B3C86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31.5pt;margin-top:-81.25pt;width:427.5pt;height:63pt;z-index:2516572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" filled="f" stroked="f">
                <v:textbox>
                  <w:txbxContent>
                    <w:p w14:paraId="0A3B0D1C" w14:textId="77777777" w:rsidR="008F5375" w:rsidRDefault="008F5375" w:rsidP="00ED0AE3">
                      <w:pPr>
                        <w:tabs>
                          <w:tab w:val="left" w:pos="0"/>
                          <w:tab w:val="left" w:pos="990"/>
                          <w:tab w:val="left" w:pos="7812"/>
                        </w:tabs>
                        <w:ind w:left="-810" w:right="-18"/>
                        <w:jc w:val="right"/>
                        <w:rPr>
                          <w:rFonts w:ascii="Arial" w:hAnsi="Arial" w:cs="Arial"/>
                          <w:b/>
                          <w:bCs/>
                          <w:color w:val="13A54D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13A54D"/>
                          <w:sz w:val="28"/>
                          <w:szCs w:val="28"/>
                        </w:rPr>
                        <w:t>STÁTNÍ POZEMKOVÝ ÚŘAD</w:t>
                      </w:r>
                    </w:p>
                    <w:p w14:paraId="1672AD1D" w14:textId="77777777" w:rsidR="008F5375" w:rsidRPr="00ED0AE3" w:rsidRDefault="008F5375" w:rsidP="00ED0AE3">
                      <w:pPr>
                        <w:tabs>
                          <w:tab w:val="left" w:pos="0"/>
                          <w:tab w:val="left" w:pos="990"/>
                          <w:tab w:val="left" w:pos="7812"/>
                        </w:tabs>
                        <w:ind w:left="-810" w:right="-96"/>
                        <w:jc w:val="right"/>
                        <w:rPr>
                          <w:rFonts w:ascii="Arial" w:hAnsi="Arial" w:cs="Arial"/>
                          <w:b/>
                          <w:bCs/>
                          <w:color w:val="13A54D"/>
                          <w:sz w:val="8"/>
                          <w:szCs w:val="8"/>
                        </w:rPr>
                      </w:pPr>
                      <w:r w:rsidRPr="00ED0AE3">
                        <w:rPr>
                          <w:rFonts w:ascii="Arial" w:hAnsi="Arial" w:cs="Arial"/>
                          <w:b/>
                          <w:bCs/>
                          <w:color w:val="13A54D"/>
                          <w:sz w:val="8"/>
                          <w:szCs w:val="8"/>
                        </w:rPr>
                        <w:t xml:space="preserve"> </w:t>
                      </w:r>
                    </w:p>
                    <w:p w14:paraId="0ADB9CFE" w14:textId="77777777" w:rsidR="00067FF8" w:rsidRPr="00C842F3" w:rsidRDefault="00ED0AE3" w:rsidP="00067FF8">
                      <w:pPr>
                        <w:tabs>
                          <w:tab w:val="left" w:pos="7812"/>
                        </w:tabs>
                        <w:ind w:left="-810"/>
                        <w:jc w:val="right"/>
                        <w:rPr>
                          <w:rFonts w:ascii="Arial" w:hAnsi="Arial" w:cs="Arial"/>
                          <w:color w:val="4C4C4E"/>
                          <w:sz w:val="20"/>
                          <w:szCs w:val="20"/>
                        </w:rPr>
                      </w:pPr>
                      <w:r w:rsidRPr="00C842F3">
                        <w:rPr>
                          <w:rFonts w:ascii="Arial" w:hAnsi="Arial" w:cs="Arial"/>
                          <w:color w:val="4C4C4E"/>
                          <w:sz w:val="20"/>
                          <w:szCs w:val="20"/>
                        </w:rPr>
                        <w:t>Sídlo: Husinecká 1024/</w:t>
                      </w:r>
                      <w:proofErr w:type="gramStart"/>
                      <w:r w:rsidRPr="00C842F3">
                        <w:rPr>
                          <w:rFonts w:ascii="Arial" w:hAnsi="Arial" w:cs="Arial"/>
                          <w:color w:val="4C4C4E"/>
                          <w:sz w:val="20"/>
                          <w:szCs w:val="20"/>
                        </w:rPr>
                        <w:t>11a</w:t>
                      </w:r>
                      <w:proofErr w:type="gramEnd"/>
                      <w:r w:rsidRPr="00C842F3">
                        <w:rPr>
                          <w:rFonts w:ascii="Arial" w:hAnsi="Arial" w:cs="Arial"/>
                          <w:color w:val="4C4C4E"/>
                          <w:sz w:val="20"/>
                          <w:szCs w:val="20"/>
                        </w:rPr>
                        <w:t xml:space="preserve">, 130 00 Praha 3 </w:t>
                      </w:r>
                      <w:r w:rsidR="000756E2" w:rsidRPr="00C842F3">
                        <w:rPr>
                          <w:rFonts w:ascii="Arial" w:hAnsi="Arial" w:cs="Arial"/>
                          <w:color w:val="4C4C4E"/>
                          <w:sz w:val="20"/>
                          <w:szCs w:val="20"/>
                        </w:rPr>
                        <w:t>-</w:t>
                      </w:r>
                      <w:r w:rsidRPr="00C842F3">
                        <w:rPr>
                          <w:rFonts w:ascii="Arial" w:hAnsi="Arial" w:cs="Arial"/>
                          <w:color w:val="4C4C4E"/>
                          <w:sz w:val="20"/>
                          <w:szCs w:val="20"/>
                        </w:rPr>
                        <w:t xml:space="preserve"> Žižkov, IČO: 01312774, DIČ: CZ 01312774</w:t>
                      </w:r>
                    </w:p>
                    <w:p w14:paraId="2E9F58D8" w14:textId="6013B3CB" w:rsidR="00D3791A" w:rsidRPr="00C842F3" w:rsidRDefault="00D3791A" w:rsidP="00D3791A">
                      <w:pPr>
                        <w:tabs>
                          <w:tab w:val="left" w:pos="0"/>
                          <w:tab w:val="left" w:pos="709"/>
                          <w:tab w:val="left" w:pos="1418"/>
                          <w:tab w:val="left" w:pos="6096"/>
                          <w:tab w:val="right" w:pos="9071"/>
                        </w:tabs>
                        <w:spacing w:before="20" w:after="20"/>
                        <w:ind w:left="-567" w:right="-397"/>
                        <w:rPr>
                          <w:rFonts w:ascii="Arial" w:hAnsi="Arial" w:cs="Arial"/>
                          <w:color w:val="4C4C4E"/>
                          <w:sz w:val="20"/>
                          <w:szCs w:val="20"/>
                        </w:rPr>
                      </w:pPr>
                      <w:r w:rsidRPr="00C842F3">
                        <w:rPr>
                          <w:rFonts w:ascii="Arial" w:hAnsi="Arial" w:cs="Arial"/>
                          <w:color w:val="4C4C4E"/>
                          <w:sz w:val="20"/>
                          <w:szCs w:val="20"/>
                        </w:rPr>
                        <w:t xml:space="preserve">Kraj  </w:t>
                      </w:r>
                      <w:r w:rsidR="00C225D1" w:rsidRPr="00C842F3">
                        <w:rPr>
                          <w:rFonts w:ascii="Arial" w:hAnsi="Arial" w:cs="Arial"/>
                          <w:color w:val="4C4C4E"/>
                          <w:sz w:val="20"/>
                          <w:szCs w:val="20"/>
                        </w:rPr>
                        <w:t xml:space="preserve">    </w:t>
                      </w:r>
                      <w:r w:rsidRPr="00C842F3">
                        <w:rPr>
                          <w:rFonts w:ascii="Arial" w:hAnsi="Arial" w:cs="Arial"/>
                          <w:color w:val="4C4C4E"/>
                          <w:sz w:val="20"/>
                          <w:szCs w:val="20"/>
                        </w:rPr>
                        <w:t xml:space="preserve">               Krajský pozemkový úřad pro Olomoucký </w:t>
                      </w:r>
                      <w:proofErr w:type="gramStart"/>
                      <w:r w:rsidRPr="00C842F3">
                        <w:rPr>
                          <w:rFonts w:ascii="Arial" w:hAnsi="Arial" w:cs="Arial"/>
                          <w:color w:val="4C4C4E"/>
                          <w:sz w:val="20"/>
                          <w:szCs w:val="20"/>
                        </w:rPr>
                        <w:t>kraj,  Blanická</w:t>
                      </w:r>
                      <w:proofErr w:type="gramEnd"/>
                      <w:r w:rsidRPr="00C842F3">
                        <w:rPr>
                          <w:rFonts w:ascii="Arial" w:hAnsi="Arial" w:cs="Arial"/>
                          <w:color w:val="4C4C4E"/>
                          <w:sz w:val="20"/>
                          <w:szCs w:val="20"/>
                        </w:rPr>
                        <w:t xml:space="preserve"> 383/1, 779 00  Olomouc</w:t>
                      </w:r>
                    </w:p>
                    <w:p w14:paraId="3220255F" w14:textId="77777777" w:rsidR="00D3791A" w:rsidRPr="00C842F3" w:rsidRDefault="00D3791A" w:rsidP="00D3791A">
                      <w:pPr>
                        <w:tabs>
                          <w:tab w:val="left" w:pos="0"/>
                          <w:tab w:val="left" w:pos="709"/>
                          <w:tab w:val="left" w:pos="1418"/>
                          <w:tab w:val="left" w:pos="6096"/>
                          <w:tab w:val="right" w:pos="9071"/>
                        </w:tabs>
                        <w:spacing w:before="20" w:after="20"/>
                        <w:ind w:left="-567" w:right="-397"/>
                        <w:rPr>
                          <w:rFonts w:ascii="Arial" w:hAnsi="Arial" w:cs="Arial"/>
                          <w:color w:val="4C4C4E"/>
                          <w:sz w:val="20"/>
                          <w:szCs w:val="20"/>
                        </w:rPr>
                      </w:pPr>
                    </w:p>
                    <w:p w14:paraId="70D8963F" w14:textId="5F9D4779" w:rsidR="00882ED3" w:rsidRPr="00882ED3" w:rsidRDefault="00882ED3" w:rsidP="00067FF8">
                      <w:pPr>
                        <w:tabs>
                          <w:tab w:val="left" w:pos="7812"/>
                        </w:tabs>
                        <w:ind w:left="-810"/>
                        <w:jc w:val="right"/>
                        <w:rPr>
                          <w:rFonts w:ascii="Arial" w:hAnsi="Arial" w:cs="Arial"/>
                          <w:color w:val="4C4C4E"/>
                          <w:sz w:val="18"/>
                          <w:szCs w:val="18"/>
                        </w:rPr>
                      </w:pPr>
                    </w:p>
                    <w:p w14:paraId="412686A2" w14:textId="77777777" w:rsidR="008F5375" w:rsidRDefault="008F5375" w:rsidP="00ED0AE3">
                      <w:pPr>
                        <w:tabs>
                          <w:tab w:val="left" w:pos="7812"/>
                        </w:tabs>
                        <w:jc w:val="right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343379">
        <w:rPr>
          <w:rFonts w:ascii="Arial" w:hAnsi="Arial" w:cs="Arial"/>
          <w:noProof/>
          <w:sz w:val="22"/>
          <w:szCs w:val="22"/>
          <w:lang w:eastAsia="cs-CZ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5931C0" wp14:editId="448E61F7">
                <wp:simplePos x="0" y="0"/>
                <wp:positionH relativeFrom="column">
                  <wp:posOffset>-571500</wp:posOffset>
                </wp:positionH>
                <wp:positionV relativeFrom="paragraph">
                  <wp:posOffset>-228600</wp:posOffset>
                </wp:positionV>
                <wp:extent cx="6286500" cy="0"/>
                <wp:effectExtent l="0" t="0" r="12700" b="2540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rgbClr val="4A4A49"/>
                          </a:solidFill>
                        </a:ln>
                        <a:effectLst/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716D45E"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5pt,-18pt" to="450pt,-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" strokecolor="#4a4a49" strokeweight=".5pt"/>
            </w:pict>
          </mc:Fallback>
        </mc:AlternateContent>
      </w:r>
      <w:r w:rsidRPr="00343379">
        <w:rPr>
          <w:rFonts w:ascii="Arial" w:hAnsi="Arial" w:cs="Arial"/>
          <w:sz w:val="22"/>
          <w:szCs w:val="22"/>
        </w:rPr>
        <w:t>V</w:t>
      </w:r>
      <w:r w:rsidR="007F25CC" w:rsidRPr="00343379">
        <w:rPr>
          <w:rFonts w:ascii="Arial" w:hAnsi="Arial" w:cs="Arial"/>
          <w:sz w:val="22"/>
          <w:szCs w:val="22"/>
        </w:rPr>
        <w:t xml:space="preserve">áš dopis zn.: </w:t>
      </w:r>
      <w:r w:rsidR="0033406C">
        <w:rPr>
          <w:rFonts w:ascii="Arial" w:hAnsi="Arial" w:cs="Arial"/>
          <w:sz w:val="22"/>
          <w:szCs w:val="22"/>
        </w:rPr>
        <w:tab/>
      </w:r>
      <w:r w:rsidR="0033406C">
        <w:rPr>
          <w:rFonts w:ascii="Arial" w:hAnsi="Arial" w:cs="Arial"/>
          <w:sz w:val="22"/>
          <w:szCs w:val="22"/>
        </w:rPr>
        <w:tab/>
      </w:r>
      <w:r w:rsidR="0033406C">
        <w:rPr>
          <w:rFonts w:ascii="Arial" w:hAnsi="Arial" w:cs="Arial"/>
          <w:sz w:val="22"/>
          <w:szCs w:val="22"/>
        </w:rPr>
        <w:tab/>
      </w:r>
      <w:r w:rsidR="0033406C">
        <w:rPr>
          <w:rFonts w:ascii="Arial" w:hAnsi="Arial" w:cs="Arial"/>
          <w:sz w:val="22"/>
          <w:szCs w:val="22"/>
        </w:rPr>
        <w:tab/>
      </w:r>
      <w:r w:rsidR="00144B2C" w:rsidRPr="00343379">
        <w:rPr>
          <w:rFonts w:ascii="Arial" w:hAnsi="Arial" w:cs="Arial"/>
          <w:sz w:val="22"/>
          <w:szCs w:val="22"/>
        </w:rPr>
        <w:tab/>
      </w:r>
      <w:r w:rsidR="00343379" w:rsidRPr="00343379">
        <w:rPr>
          <w:rFonts w:ascii="Arial" w:hAnsi="Arial" w:cs="Arial"/>
          <w:sz w:val="22"/>
          <w:szCs w:val="22"/>
        </w:rPr>
        <w:t xml:space="preserve">             </w:t>
      </w:r>
    </w:p>
    <w:p w14:paraId="614A8E2D" w14:textId="1C6F8BAB" w:rsidR="007F25CC" w:rsidRPr="00343379" w:rsidRDefault="00EB2CFC" w:rsidP="00D50A50">
      <w:pPr>
        <w:spacing w:line="276" w:lineRule="auto"/>
        <w:ind w:left="-811"/>
        <w:rPr>
          <w:rFonts w:ascii="Arial" w:hAnsi="Arial" w:cs="Arial"/>
          <w:sz w:val="22"/>
          <w:szCs w:val="22"/>
        </w:rPr>
      </w:pPr>
      <w:r w:rsidRPr="00343379">
        <w:rPr>
          <w:rFonts w:ascii="Arial" w:hAnsi="Arial" w:cs="Arial"/>
          <w:sz w:val="22"/>
          <w:szCs w:val="22"/>
        </w:rPr>
        <w:t>Z</w:t>
      </w:r>
      <w:r w:rsidR="007F25CC" w:rsidRPr="00343379">
        <w:rPr>
          <w:rFonts w:ascii="Arial" w:hAnsi="Arial" w:cs="Arial"/>
          <w:sz w:val="22"/>
          <w:szCs w:val="22"/>
        </w:rPr>
        <w:t>e dne:</w:t>
      </w:r>
      <w:r w:rsidR="00DD5BEF" w:rsidRPr="00343379">
        <w:rPr>
          <w:rFonts w:ascii="Arial" w:hAnsi="Arial" w:cs="Arial"/>
          <w:sz w:val="22"/>
          <w:szCs w:val="22"/>
        </w:rPr>
        <w:t xml:space="preserve"> </w:t>
      </w:r>
      <w:r w:rsidR="0033406C">
        <w:rPr>
          <w:rFonts w:ascii="Arial" w:hAnsi="Arial" w:cs="Arial"/>
          <w:sz w:val="22"/>
          <w:szCs w:val="22"/>
        </w:rPr>
        <w:t>2</w:t>
      </w:r>
      <w:r w:rsidR="00343379" w:rsidRPr="00343379">
        <w:rPr>
          <w:rFonts w:ascii="Arial" w:hAnsi="Arial" w:cs="Arial"/>
          <w:sz w:val="22"/>
          <w:szCs w:val="22"/>
        </w:rPr>
        <w:t>6</w:t>
      </w:r>
      <w:r w:rsidR="008741DB" w:rsidRPr="00343379">
        <w:rPr>
          <w:rFonts w:ascii="Arial" w:hAnsi="Arial" w:cs="Arial"/>
          <w:sz w:val="22"/>
          <w:szCs w:val="22"/>
        </w:rPr>
        <w:t>.</w:t>
      </w:r>
      <w:r w:rsidR="00B26D94" w:rsidRPr="00343379">
        <w:rPr>
          <w:rFonts w:ascii="Arial" w:hAnsi="Arial" w:cs="Arial"/>
          <w:sz w:val="22"/>
          <w:szCs w:val="22"/>
        </w:rPr>
        <w:t xml:space="preserve"> </w:t>
      </w:r>
      <w:r w:rsidR="00343379" w:rsidRPr="00343379">
        <w:rPr>
          <w:rFonts w:ascii="Arial" w:hAnsi="Arial" w:cs="Arial"/>
          <w:sz w:val="22"/>
          <w:szCs w:val="22"/>
        </w:rPr>
        <w:t>1</w:t>
      </w:r>
      <w:r w:rsidR="008741DB" w:rsidRPr="00343379">
        <w:rPr>
          <w:rFonts w:ascii="Arial" w:hAnsi="Arial" w:cs="Arial"/>
          <w:sz w:val="22"/>
          <w:szCs w:val="22"/>
        </w:rPr>
        <w:t>.</w:t>
      </w:r>
      <w:r w:rsidR="00B26D94" w:rsidRPr="00343379">
        <w:rPr>
          <w:rFonts w:ascii="Arial" w:hAnsi="Arial" w:cs="Arial"/>
          <w:sz w:val="22"/>
          <w:szCs w:val="22"/>
        </w:rPr>
        <w:t xml:space="preserve"> </w:t>
      </w:r>
      <w:r w:rsidR="008741DB" w:rsidRPr="00343379">
        <w:rPr>
          <w:rFonts w:ascii="Arial" w:hAnsi="Arial" w:cs="Arial"/>
          <w:sz w:val="22"/>
          <w:szCs w:val="22"/>
        </w:rPr>
        <w:t>20</w:t>
      </w:r>
      <w:r w:rsidR="001B4276" w:rsidRPr="00343379">
        <w:rPr>
          <w:rFonts w:ascii="Arial" w:hAnsi="Arial" w:cs="Arial"/>
          <w:sz w:val="22"/>
          <w:szCs w:val="22"/>
        </w:rPr>
        <w:t>2</w:t>
      </w:r>
      <w:r w:rsidR="00343379" w:rsidRPr="00343379">
        <w:rPr>
          <w:rFonts w:ascii="Arial" w:hAnsi="Arial" w:cs="Arial"/>
          <w:sz w:val="22"/>
          <w:szCs w:val="22"/>
        </w:rPr>
        <w:t>1</w:t>
      </w:r>
      <w:r w:rsidR="00144B2C" w:rsidRPr="00343379">
        <w:rPr>
          <w:rFonts w:ascii="Arial" w:hAnsi="Arial" w:cs="Arial"/>
          <w:sz w:val="22"/>
          <w:szCs w:val="22"/>
        </w:rPr>
        <w:tab/>
      </w:r>
      <w:r w:rsidR="00144B2C" w:rsidRPr="00343379">
        <w:rPr>
          <w:rFonts w:ascii="Arial" w:hAnsi="Arial" w:cs="Arial"/>
          <w:sz w:val="22"/>
          <w:szCs w:val="22"/>
        </w:rPr>
        <w:tab/>
      </w:r>
      <w:r w:rsidR="00144B2C" w:rsidRPr="00343379">
        <w:rPr>
          <w:rFonts w:ascii="Arial" w:hAnsi="Arial" w:cs="Arial"/>
          <w:sz w:val="22"/>
          <w:szCs w:val="22"/>
        </w:rPr>
        <w:tab/>
      </w:r>
      <w:r w:rsidR="00144B2C" w:rsidRPr="00343379">
        <w:rPr>
          <w:rFonts w:ascii="Arial" w:hAnsi="Arial" w:cs="Arial"/>
          <w:sz w:val="22"/>
          <w:szCs w:val="22"/>
        </w:rPr>
        <w:tab/>
      </w:r>
      <w:r w:rsidR="00343379" w:rsidRPr="00343379">
        <w:rPr>
          <w:rFonts w:ascii="Arial" w:hAnsi="Arial" w:cs="Arial"/>
          <w:sz w:val="22"/>
          <w:szCs w:val="22"/>
        </w:rPr>
        <w:t xml:space="preserve">          </w:t>
      </w:r>
      <w:proofErr w:type="gramStart"/>
      <w:r w:rsidR="00343379" w:rsidRPr="00343379">
        <w:rPr>
          <w:rFonts w:ascii="Arial" w:hAnsi="Arial" w:cs="Arial"/>
          <w:sz w:val="22"/>
          <w:szCs w:val="22"/>
        </w:rPr>
        <w:t xml:space="preserve">  .</w:t>
      </w:r>
      <w:proofErr w:type="gramEnd"/>
    </w:p>
    <w:p w14:paraId="043D480A" w14:textId="0FDBA39A" w:rsidR="007F25CC" w:rsidRPr="00343379" w:rsidRDefault="007F25CC" w:rsidP="00D50A50">
      <w:pPr>
        <w:spacing w:line="276" w:lineRule="auto"/>
        <w:ind w:left="-811"/>
        <w:rPr>
          <w:rFonts w:ascii="Arial" w:hAnsi="Arial" w:cs="Arial"/>
          <w:sz w:val="22"/>
          <w:szCs w:val="22"/>
        </w:rPr>
      </w:pPr>
      <w:r w:rsidRPr="00343379">
        <w:rPr>
          <w:rFonts w:ascii="Arial" w:hAnsi="Arial" w:cs="Arial"/>
          <w:sz w:val="22"/>
          <w:szCs w:val="22"/>
        </w:rPr>
        <w:t>Naše značka:</w:t>
      </w:r>
      <w:r w:rsidR="00DD4D45" w:rsidRPr="00343379">
        <w:rPr>
          <w:rFonts w:ascii="Arial" w:hAnsi="Arial" w:cs="Arial"/>
          <w:sz w:val="22"/>
          <w:szCs w:val="22"/>
        </w:rPr>
        <w:t xml:space="preserve"> SPU</w:t>
      </w:r>
      <w:r w:rsidR="0033406C">
        <w:rPr>
          <w:rFonts w:ascii="Arial" w:hAnsi="Arial" w:cs="Arial"/>
          <w:sz w:val="22"/>
          <w:szCs w:val="22"/>
        </w:rPr>
        <w:t xml:space="preserve"> 026092</w:t>
      </w:r>
      <w:r w:rsidR="00343379" w:rsidRPr="00343379">
        <w:rPr>
          <w:rFonts w:ascii="Arial" w:hAnsi="Arial" w:cs="Arial"/>
          <w:sz w:val="22"/>
          <w:szCs w:val="22"/>
        </w:rPr>
        <w:t>/2021</w:t>
      </w:r>
      <w:r w:rsidR="00144B2C" w:rsidRPr="00343379">
        <w:rPr>
          <w:rFonts w:ascii="Arial" w:hAnsi="Arial" w:cs="Arial"/>
          <w:sz w:val="22"/>
          <w:szCs w:val="22"/>
        </w:rPr>
        <w:tab/>
      </w:r>
      <w:r w:rsidR="00144B2C" w:rsidRPr="00343379">
        <w:rPr>
          <w:rFonts w:ascii="Arial" w:hAnsi="Arial" w:cs="Arial"/>
          <w:sz w:val="22"/>
          <w:szCs w:val="22"/>
        </w:rPr>
        <w:tab/>
      </w:r>
      <w:r w:rsidR="00144B2C" w:rsidRPr="00343379">
        <w:rPr>
          <w:rFonts w:ascii="Arial" w:hAnsi="Arial" w:cs="Arial"/>
          <w:sz w:val="22"/>
          <w:szCs w:val="22"/>
        </w:rPr>
        <w:tab/>
      </w:r>
    </w:p>
    <w:p w14:paraId="54B90477" w14:textId="4DBE62E6" w:rsidR="00EB2CFC" w:rsidRPr="00343379" w:rsidRDefault="00EB2CFC" w:rsidP="00144B2C">
      <w:pPr>
        <w:tabs>
          <w:tab w:val="left" w:pos="5460"/>
        </w:tabs>
        <w:spacing w:line="276" w:lineRule="auto"/>
        <w:ind w:left="-811"/>
        <w:rPr>
          <w:rFonts w:ascii="Arial" w:hAnsi="Arial" w:cs="Arial"/>
          <w:sz w:val="22"/>
          <w:szCs w:val="22"/>
        </w:rPr>
      </w:pPr>
      <w:r w:rsidRPr="00343379">
        <w:rPr>
          <w:rFonts w:ascii="Arial" w:hAnsi="Arial" w:cs="Arial"/>
          <w:sz w:val="22"/>
          <w:szCs w:val="22"/>
        </w:rPr>
        <w:t>Spisová zn.:</w:t>
      </w:r>
      <w:r w:rsidR="00D970CA" w:rsidRPr="00343379">
        <w:rPr>
          <w:rFonts w:ascii="Arial" w:hAnsi="Arial" w:cs="Arial"/>
          <w:sz w:val="22"/>
          <w:szCs w:val="22"/>
        </w:rPr>
        <w:t xml:space="preserve"> </w:t>
      </w:r>
      <w:r w:rsidR="00144B2C" w:rsidRPr="00343379">
        <w:rPr>
          <w:rFonts w:ascii="Arial" w:hAnsi="Arial" w:cs="Arial"/>
          <w:sz w:val="22"/>
          <w:szCs w:val="22"/>
        </w:rPr>
        <w:t xml:space="preserve">                                                     </w:t>
      </w:r>
      <w:r w:rsidR="00343379" w:rsidRPr="00343379">
        <w:rPr>
          <w:rFonts w:ascii="Arial" w:hAnsi="Arial" w:cs="Arial"/>
          <w:sz w:val="22"/>
          <w:szCs w:val="22"/>
        </w:rPr>
        <w:t xml:space="preserve">          </w:t>
      </w:r>
      <w:r w:rsidR="00144B2C" w:rsidRPr="00343379">
        <w:rPr>
          <w:rFonts w:ascii="Arial" w:hAnsi="Arial" w:cs="Arial"/>
          <w:sz w:val="22"/>
          <w:szCs w:val="22"/>
        </w:rPr>
        <w:t xml:space="preserve">                </w:t>
      </w:r>
      <w:r w:rsidR="007018A3" w:rsidRPr="00343379">
        <w:rPr>
          <w:rFonts w:ascii="Arial" w:hAnsi="Arial" w:cs="Arial"/>
          <w:sz w:val="22"/>
          <w:szCs w:val="22"/>
        </w:rPr>
        <w:t xml:space="preserve">    </w:t>
      </w:r>
      <w:r w:rsidR="00144B2C" w:rsidRPr="00343379">
        <w:rPr>
          <w:rFonts w:ascii="Arial" w:hAnsi="Arial" w:cs="Arial"/>
          <w:sz w:val="22"/>
          <w:szCs w:val="22"/>
        </w:rPr>
        <w:t xml:space="preserve">  </w:t>
      </w:r>
    </w:p>
    <w:p w14:paraId="3E016C7E" w14:textId="417635B2" w:rsidR="007F25CC" w:rsidRPr="00343379" w:rsidRDefault="007F25CC" w:rsidP="00D50A50">
      <w:pPr>
        <w:spacing w:line="276" w:lineRule="auto"/>
        <w:ind w:left="-811"/>
        <w:rPr>
          <w:rFonts w:ascii="Arial" w:hAnsi="Arial" w:cs="Arial"/>
          <w:sz w:val="22"/>
          <w:szCs w:val="22"/>
        </w:rPr>
      </w:pPr>
      <w:r w:rsidRPr="00343379">
        <w:rPr>
          <w:rFonts w:ascii="Arial" w:hAnsi="Arial" w:cs="Arial"/>
          <w:sz w:val="22"/>
          <w:szCs w:val="22"/>
        </w:rPr>
        <w:t xml:space="preserve">Vyřizuje.: </w:t>
      </w:r>
      <w:r w:rsidR="00BD461A">
        <w:rPr>
          <w:rFonts w:ascii="Arial" w:hAnsi="Arial" w:cs="Arial"/>
          <w:sz w:val="22"/>
          <w:szCs w:val="22"/>
        </w:rPr>
        <w:tab/>
      </w:r>
      <w:r w:rsidR="00BD461A">
        <w:rPr>
          <w:rFonts w:ascii="Arial" w:hAnsi="Arial" w:cs="Arial"/>
          <w:sz w:val="22"/>
          <w:szCs w:val="22"/>
        </w:rPr>
        <w:tab/>
      </w:r>
      <w:r w:rsidR="00343379" w:rsidRPr="00343379">
        <w:rPr>
          <w:rFonts w:ascii="Arial" w:hAnsi="Arial" w:cs="Arial"/>
          <w:sz w:val="22"/>
          <w:szCs w:val="22"/>
        </w:rPr>
        <w:tab/>
      </w:r>
      <w:r w:rsidR="00343379" w:rsidRPr="00343379">
        <w:rPr>
          <w:rFonts w:ascii="Arial" w:hAnsi="Arial" w:cs="Arial"/>
          <w:sz w:val="22"/>
          <w:szCs w:val="22"/>
        </w:rPr>
        <w:tab/>
      </w:r>
      <w:r w:rsidR="00343379" w:rsidRPr="00343379">
        <w:rPr>
          <w:rFonts w:ascii="Arial" w:hAnsi="Arial" w:cs="Arial"/>
          <w:sz w:val="22"/>
          <w:szCs w:val="22"/>
        </w:rPr>
        <w:tab/>
      </w:r>
      <w:r w:rsidR="00343379" w:rsidRPr="00343379">
        <w:rPr>
          <w:rFonts w:ascii="Arial" w:hAnsi="Arial" w:cs="Arial"/>
          <w:sz w:val="22"/>
          <w:szCs w:val="22"/>
        </w:rPr>
        <w:tab/>
      </w:r>
    </w:p>
    <w:p w14:paraId="4F77C2F5" w14:textId="15AB6029" w:rsidR="00536A32" w:rsidRPr="00343379" w:rsidRDefault="007F25CC" w:rsidP="00536A32">
      <w:pPr>
        <w:tabs>
          <w:tab w:val="left" w:pos="4620"/>
        </w:tabs>
        <w:spacing w:line="276" w:lineRule="auto"/>
        <w:ind w:left="-811"/>
        <w:rPr>
          <w:rFonts w:ascii="Arial" w:hAnsi="Arial" w:cs="Arial"/>
          <w:sz w:val="22"/>
          <w:szCs w:val="22"/>
        </w:rPr>
      </w:pPr>
      <w:r w:rsidRPr="00343379">
        <w:rPr>
          <w:rFonts w:ascii="Arial" w:hAnsi="Arial" w:cs="Arial"/>
          <w:sz w:val="22"/>
          <w:szCs w:val="22"/>
        </w:rPr>
        <w:t>Tel.:</w:t>
      </w:r>
      <w:r w:rsidR="00DD4D45" w:rsidRPr="00343379">
        <w:rPr>
          <w:rFonts w:ascii="Arial" w:hAnsi="Arial" w:cs="Arial"/>
          <w:sz w:val="22"/>
          <w:szCs w:val="22"/>
        </w:rPr>
        <w:t xml:space="preserve"> </w:t>
      </w:r>
      <w:r w:rsidR="00BD461A">
        <w:rPr>
          <w:rFonts w:ascii="Arial" w:hAnsi="Arial" w:cs="Arial"/>
          <w:sz w:val="22"/>
          <w:szCs w:val="22"/>
        </w:rPr>
        <w:t xml:space="preserve">                  </w:t>
      </w:r>
      <w:r w:rsidR="00536A32">
        <w:rPr>
          <w:rFonts w:ascii="Arial" w:hAnsi="Arial" w:cs="Arial"/>
          <w:sz w:val="22"/>
          <w:szCs w:val="22"/>
        </w:rPr>
        <w:t xml:space="preserve">                                                          ID</w:t>
      </w:r>
      <w:r w:rsidR="00536A32" w:rsidRPr="00536A32">
        <w:t xml:space="preserve"> </w:t>
      </w:r>
      <w:r w:rsidR="00536A32" w:rsidRPr="00536A32">
        <w:rPr>
          <w:rFonts w:ascii="Arial" w:hAnsi="Arial" w:cs="Arial"/>
          <w:sz w:val="22"/>
          <w:szCs w:val="22"/>
        </w:rPr>
        <w:t>DS: f3qv6fp</w:t>
      </w:r>
    </w:p>
    <w:p w14:paraId="141EDC0B" w14:textId="77777777" w:rsidR="00536A32" w:rsidRDefault="007F25CC" w:rsidP="00536A32">
      <w:pPr>
        <w:tabs>
          <w:tab w:val="left" w:pos="4620"/>
        </w:tabs>
        <w:spacing w:line="276" w:lineRule="auto"/>
        <w:ind w:left="-811"/>
        <w:rPr>
          <w:rFonts w:ascii="Arial" w:hAnsi="Arial" w:cs="Arial"/>
          <w:sz w:val="22"/>
          <w:szCs w:val="22"/>
        </w:rPr>
      </w:pPr>
      <w:r w:rsidRPr="00343379">
        <w:rPr>
          <w:rFonts w:ascii="Arial" w:hAnsi="Arial" w:cs="Arial"/>
          <w:sz w:val="22"/>
          <w:szCs w:val="22"/>
        </w:rPr>
        <w:t>ID DS:</w:t>
      </w:r>
      <w:r w:rsidR="00EB2CFC" w:rsidRPr="00343379">
        <w:rPr>
          <w:rFonts w:ascii="Arial" w:hAnsi="Arial" w:cs="Arial"/>
          <w:sz w:val="22"/>
          <w:szCs w:val="22"/>
        </w:rPr>
        <w:t xml:space="preserve"> z49per3</w:t>
      </w:r>
      <w:r w:rsidR="00A009A7">
        <w:rPr>
          <w:rFonts w:ascii="Arial" w:hAnsi="Arial" w:cs="Arial"/>
          <w:sz w:val="22"/>
          <w:szCs w:val="22"/>
        </w:rPr>
        <w:t xml:space="preserve">                                                             </w:t>
      </w:r>
    </w:p>
    <w:p w14:paraId="009E9231" w14:textId="3E6E6EDD" w:rsidR="007F25CC" w:rsidRPr="00343379" w:rsidRDefault="007F25CC" w:rsidP="00536A32">
      <w:pPr>
        <w:tabs>
          <w:tab w:val="left" w:pos="4620"/>
        </w:tabs>
        <w:spacing w:line="276" w:lineRule="auto"/>
        <w:ind w:left="-811"/>
        <w:rPr>
          <w:rFonts w:ascii="Arial" w:hAnsi="Arial" w:cs="Arial"/>
          <w:sz w:val="22"/>
          <w:szCs w:val="22"/>
        </w:rPr>
      </w:pPr>
      <w:r w:rsidRPr="00343379">
        <w:rPr>
          <w:rFonts w:ascii="Arial" w:hAnsi="Arial" w:cs="Arial"/>
          <w:sz w:val="22"/>
          <w:szCs w:val="22"/>
        </w:rPr>
        <w:t>E</w:t>
      </w:r>
      <w:r w:rsidR="00B012B6" w:rsidRPr="00343379">
        <w:rPr>
          <w:rFonts w:ascii="Arial" w:hAnsi="Arial" w:cs="Arial"/>
          <w:sz w:val="22"/>
          <w:szCs w:val="22"/>
        </w:rPr>
        <w:t>-</w:t>
      </w:r>
      <w:r w:rsidRPr="00343379">
        <w:rPr>
          <w:rFonts w:ascii="Arial" w:hAnsi="Arial" w:cs="Arial"/>
          <w:sz w:val="22"/>
          <w:szCs w:val="22"/>
        </w:rPr>
        <w:t>mail:</w:t>
      </w:r>
    </w:p>
    <w:p w14:paraId="23A746AF" w14:textId="272DD491" w:rsidR="00150F22" w:rsidRDefault="00150F22" w:rsidP="00D50A50">
      <w:pPr>
        <w:spacing w:line="276" w:lineRule="auto"/>
        <w:ind w:left="-810"/>
        <w:rPr>
          <w:rFonts w:ascii="Arial" w:hAnsi="Arial" w:cs="Arial"/>
          <w:color w:val="4C4C4E"/>
          <w:sz w:val="22"/>
          <w:szCs w:val="22"/>
        </w:rPr>
      </w:pPr>
    </w:p>
    <w:p w14:paraId="244096B8" w14:textId="77777777" w:rsidR="00004B4B" w:rsidRPr="00343379" w:rsidRDefault="00004B4B" w:rsidP="00D50A50">
      <w:pPr>
        <w:spacing w:line="276" w:lineRule="auto"/>
        <w:ind w:left="-810"/>
        <w:rPr>
          <w:rFonts w:ascii="Arial" w:hAnsi="Arial" w:cs="Arial"/>
          <w:color w:val="4C4C4E"/>
          <w:sz w:val="22"/>
          <w:szCs w:val="22"/>
        </w:rPr>
      </w:pPr>
    </w:p>
    <w:p w14:paraId="3CB4CA91" w14:textId="4AB4C07D" w:rsidR="00B012B6" w:rsidRPr="00343379" w:rsidRDefault="00B012B6" w:rsidP="00D50A50">
      <w:pPr>
        <w:spacing w:line="276" w:lineRule="auto"/>
        <w:ind w:left="-810"/>
        <w:rPr>
          <w:rFonts w:ascii="Arial" w:hAnsi="Arial" w:cs="Arial"/>
          <w:sz w:val="22"/>
          <w:szCs w:val="22"/>
        </w:rPr>
      </w:pPr>
      <w:r w:rsidRPr="00343379">
        <w:rPr>
          <w:rFonts w:ascii="Arial" w:hAnsi="Arial" w:cs="Arial"/>
          <w:sz w:val="22"/>
          <w:szCs w:val="22"/>
        </w:rPr>
        <w:t>Datum:</w:t>
      </w:r>
      <w:r w:rsidR="00D67821" w:rsidRPr="00343379">
        <w:rPr>
          <w:rFonts w:ascii="Arial" w:hAnsi="Arial" w:cs="Arial"/>
          <w:sz w:val="22"/>
          <w:szCs w:val="22"/>
        </w:rPr>
        <w:t xml:space="preserve"> </w:t>
      </w:r>
      <w:r w:rsidR="00AD7EBD">
        <w:rPr>
          <w:rFonts w:ascii="Arial" w:hAnsi="Arial" w:cs="Arial"/>
          <w:sz w:val="22"/>
          <w:szCs w:val="22"/>
        </w:rPr>
        <w:t>29</w:t>
      </w:r>
      <w:r w:rsidR="00D67821" w:rsidRPr="00343379">
        <w:rPr>
          <w:rFonts w:ascii="Arial" w:hAnsi="Arial" w:cs="Arial"/>
          <w:sz w:val="22"/>
          <w:szCs w:val="22"/>
        </w:rPr>
        <w:t>.</w:t>
      </w:r>
      <w:r w:rsidR="000B4D65" w:rsidRPr="00343379">
        <w:rPr>
          <w:rFonts w:ascii="Arial" w:hAnsi="Arial" w:cs="Arial"/>
          <w:sz w:val="22"/>
          <w:szCs w:val="22"/>
        </w:rPr>
        <w:t xml:space="preserve"> </w:t>
      </w:r>
      <w:r w:rsidR="00AD7EBD">
        <w:rPr>
          <w:rFonts w:ascii="Arial" w:hAnsi="Arial" w:cs="Arial"/>
          <w:sz w:val="22"/>
          <w:szCs w:val="22"/>
        </w:rPr>
        <w:t>1</w:t>
      </w:r>
      <w:r w:rsidR="006C5D73" w:rsidRPr="00343379">
        <w:rPr>
          <w:rFonts w:ascii="Arial" w:hAnsi="Arial" w:cs="Arial"/>
          <w:sz w:val="22"/>
          <w:szCs w:val="22"/>
        </w:rPr>
        <w:t>.</w:t>
      </w:r>
      <w:r w:rsidR="00B26D94" w:rsidRPr="00343379">
        <w:rPr>
          <w:rFonts w:ascii="Arial" w:hAnsi="Arial" w:cs="Arial"/>
          <w:sz w:val="22"/>
          <w:szCs w:val="22"/>
        </w:rPr>
        <w:t xml:space="preserve"> </w:t>
      </w:r>
      <w:r w:rsidR="006C5D73" w:rsidRPr="00343379">
        <w:rPr>
          <w:rFonts w:ascii="Arial" w:hAnsi="Arial" w:cs="Arial"/>
          <w:sz w:val="22"/>
          <w:szCs w:val="22"/>
        </w:rPr>
        <w:t>20</w:t>
      </w:r>
      <w:r w:rsidR="001B4276" w:rsidRPr="00343379">
        <w:rPr>
          <w:rFonts w:ascii="Arial" w:hAnsi="Arial" w:cs="Arial"/>
          <w:sz w:val="22"/>
          <w:szCs w:val="22"/>
        </w:rPr>
        <w:t>2</w:t>
      </w:r>
      <w:r w:rsidR="00343379" w:rsidRPr="00343379">
        <w:rPr>
          <w:rFonts w:ascii="Arial" w:hAnsi="Arial" w:cs="Arial"/>
          <w:sz w:val="22"/>
          <w:szCs w:val="22"/>
        </w:rPr>
        <w:t>1</w:t>
      </w:r>
    </w:p>
    <w:p w14:paraId="5E5B222A" w14:textId="77777777" w:rsidR="007F25CC" w:rsidRPr="00343379" w:rsidRDefault="007F25CC" w:rsidP="00D50A50">
      <w:pPr>
        <w:tabs>
          <w:tab w:val="left" w:pos="990"/>
        </w:tabs>
        <w:spacing w:line="276" w:lineRule="auto"/>
        <w:ind w:left="990" w:right="1106"/>
        <w:rPr>
          <w:rFonts w:ascii="Arial" w:hAnsi="Arial" w:cs="Arial"/>
          <w:sz w:val="22"/>
          <w:szCs w:val="22"/>
        </w:rPr>
      </w:pPr>
    </w:p>
    <w:p w14:paraId="0507D324" w14:textId="77777777" w:rsidR="00004B4B" w:rsidRDefault="00004B4B" w:rsidP="007916A8">
      <w:pPr>
        <w:spacing w:line="276" w:lineRule="auto"/>
        <w:ind w:left="-810"/>
        <w:jc w:val="both"/>
        <w:rPr>
          <w:rFonts w:ascii="Arial" w:hAnsi="Arial" w:cs="Arial"/>
          <w:sz w:val="22"/>
          <w:szCs w:val="22"/>
        </w:rPr>
      </w:pPr>
    </w:p>
    <w:p w14:paraId="304B8F60" w14:textId="6877EAF9" w:rsidR="007916A8" w:rsidRPr="00343379" w:rsidRDefault="00A73C0C" w:rsidP="007916A8">
      <w:pPr>
        <w:spacing w:line="276" w:lineRule="auto"/>
        <w:ind w:left="-810"/>
        <w:jc w:val="both"/>
        <w:rPr>
          <w:rFonts w:ascii="Arial" w:hAnsi="Arial" w:cs="Arial"/>
          <w:sz w:val="22"/>
          <w:szCs w:val="22"/>
        </w:rPr>
      </w:pPr>
      <w:r w:rsidRPr="00343379">
        <w:rPr>
          <w:rFonts w:ascii="Arial" w:hAnsi="Arial" w:cs="Arial"/>
          <w:sz w:val="22"/>
          <w:szCs w:val="22"/>
        </w:rPr>
        <w:t>Věc:</w:t>
      </w:r>
      <w:r w:rsidRPr="00343379">
        <w:rPr>
          <w:rFonts w:ascii="Arial" w:hAnsi="Arial" w:cs="Arial"/>
          <w:color w:val="4C4C4E"/>
          <w:sz w:val="22"/>
          <w:szCs w:val="22"/>
        </w:rPr>
        <w:t xml:space="preserve"> </w:t>
      </w:r>
      <w:r w:rsidR="0005505E" w:rsidRPr="00343379">
        <w:rPr>
          <w:rFonts w:ascii="Arial" w:hAnsi="Arial" w:cs="Arial"/>
          <w:b/>
          <w:sz w:val="22"/>
          <w:szCs w:val="22"/>
        </w:rPr>
        <w:t xml:space="preserve">Sdělení na „Žádost o poskytnutí informací dle zákona č. 106/1999 Sb., o </w:t>
      </w:r>
      <w:r w:rsidR="00416677" w:rsidRPr="00343379">
        <w:rPr>
          <w:rFonts w:ascii="Arial" w:hAnsi="Arial" w:cs="Arial"/>
          <w:b/>
          <w:sz w:val="22"/>
          <w:szCs w:val="22"/>
        </w:rPr>
        <w:t>svobodném přístupu k</w:t>
      </w:r>
      <w:r w:rsidR="00402820" w:rsidRPr="00343379">
        <w:rPr>
          <w:rFonts w:ascii="Arial" w:hAnsi="Arial" w:cs="Arial"/>
          <w:b/>
          <w:sz w:val="22"/>
          <w:szCs w:val="22"/>
        </w:rPr>
        <w:t> </w:t>
      </w:r>
      <w:r w:rsidR="00416677" w:rsidRPr="00343379">
        <w:rPr>
          <w:rFonts w:ascii="Arial" w:hAnsi="Arial" w:cs="Arial"/>
          <w:b/>
          <w:sz w:val="22"/>
          <w:szCs w:val="22"/>
        </w:rPr>
        <w:t>informacím</w:t>
      </w:r>
      <w:r w:rsidR="00402820" w:rsidRPr="00343379">
        <w:rPr>
          <w:rFonts w:ascii="Arial" w:hAnsi="Arial" w:cs="Arial"/>
          <w:b/>
          <w:sz w:val="22"/>
          <w:szCs w:val="22"/>
        </w:rPr>
        <w:t>“</w:t>
      </w:r>
    </w:p>
    <w:p w14:paraId="78C49B53" w14:textId="110C3DE3" w:rsidR="007916A8" w:rsidRPr="00343379" w:rsidRDefault="007916A8" w:rsidP="007916A8">
      <w:pPr>
        <w:spacing w:line="276" w:lineRule="auto"/>
        <w:ind w:left="-810"/>
        <w:jc w:val="both"/>
        <w:rPr>
          <w:rFonts w:ascii="Arial" w:hAnsi="Arial" w:cs="Arial"/>
          <w:sz w:val="22"/>
          <w:szCs w:val="22"/>
        </w:rPr>
      </w:pPr>
    </w:p>
    <w:p w14:paraId="49D9BD9B" w14:textId="77777777" w:rsidR="00004B4B" w:rsidRDefault="00004B4B" w:rsidP="00B062A6">
      <w:pPr>
        <w:spacing w:line="276" w:lineRule="auto"/>
        <w:ind w:left="-810"/>
        <w:jc w:val="both"/>
        <w:rPr>
          <w:rFonts w:ascii="Arial" w:hAnsi="Arial" w:cs="Arial"/>
          <w:sz w:val="22"/>
          <w:szCs w:val="22"/>
        </w:rPr>
      </w:pPr>
    </w:p>
    <w:p w14:paraId="3A7653C8" w14:textId="3BC024AC" w:rsidR="001F5302" w:rsidRPr="00C54521" w:rsidRDefault="007916A8" w:rsidP="00B062A6">
      <w:pPr>
        <w:spacing w:line="276" w:lineRule="auto"/>
        <w:ind w:left="-810"/>
        <w:jc w:val="both"/>
        <w:rPr>
          <w:rFonts w:ascii="Arial" w:hAnsi="Arial" w:cs="Arial"/>
          <w:sz w:val="22"/>
          <w:szCs w:val="22"/>
        </w:rPr>
      </w:pPr>
      <w:r w:rsidRPr="00C54521">
        <w:rPr>
          <w:rFonts w:ascii="Arial" w:hAnsi="Arial" w:cs="Arial"/>
          <w:sz w:val="22"/>
          <w:szCs w:val="22"/>
        </w:rPr>
        <w:t>Na základě Vaší</w:t>
      </w:r>
      <w:r w:rsidR="00FD2A2E">
        <w:rPr>
          <w:rFonts w:ascii="Arial" w:hAnsi="Arial" w:cs="Arial"/>
          <w:sz w:val="22"/>
          <w:szCs w:val="22"/>
        </w:rPr>
        <w:t xml:space="preserve"> doplněné</w:t>
      </w:r>
      <w:r w:rsidRPr="00C54521">
        <w:rPr>
          <w:rFonts w:ascii="Arial" w:hAnsi="Arial" w:cs="Arial"/>
          <w:sz w:val="22"/>
          <w:szCs w:val="22"/>
        </w:rPr>
        <w:t xml:space="preserve"> „Žádosti o poskytnutí informac</w:t>
      </w:r>
      <w:r w:rsidR="004C3A3B" w:rsidRPr="00C54521">
        <w:rPr>
          <w:rFonts w:ascii="Arial" w:hAnsi="Arial" w:cs="Arial"/>
          <w:sz w:val="22"/>
          <w:szCs w:val="22"/>
        </w:rPr>
        <w:t>e</w:t>
      </w:r>
      <w:r w:rsidRPr="00C54521">
        <w:rPr>
          <w:rFonts w:ascii="Arial" w:hAnsi="Arial" w:cs="Arial"/>
          <w:sz w:val="22"/>
          <w:szCs w:val="22"/>
        </w:rPr>
        <w:t xml:space="preserve"> dle zákona č. 106/1999 Sb., </w:t>
      </w:r>
      <w:r w:rsidR="00CB18E2">
        <w:rPr>
          <w:rFonts w:ascii="Arial" w:hAnsi="Arial" w:cs="Arial"/>
          <w:sz w:val="22"/>
          <w:szCs w:val="22"/>
        </w:rPr>
        <w:t xml:space="preserve">                    </w:t>
      </w:r>
      <w:r w:rsidRPr="00C54521">
        <w:rPr>
          <w:rFonts w:ascii="Arial" w:hAnsi="Arial" w:cs="Arial"/>
          <w:sz w:val="22"/>
          <w:szCs w:val="22"/>
        </w:rPr>
        <w:t>o svobodném přístupu k informacím“</w:t>
      </w:r>
      <w:r w:rsidR="002814A6" w:rsidRPr="00C54521">
        <w:rPr>
          <w:rFonts w:ascii="Arial" w:hAnsi="Arial" w:cs="Arial"/>
          <w:sz w:val="22"/>
          <w:szCs w:val="22"/>
        </w:rPr>
        <w:t>,</w:t>
      </w:r>
      <w:r w:rsidRPr="00C54521">
        <w:rPr>
          <w:rFonts w:ascii="Arial" w:hAnsi="Arial" w:cs="Arial"/>
          <w:sz w:val="22"/>
          <w:szCs w:val="22"/>
        </w:rPr>
        <w:t xml:space="preserve"> doručenou na Státní pozemkový úřad, Krajský pozemkový úřad pro Olomoucký kraj dne</w:t>
      </w:r>
      <w:r w:rsidR="00D85B93" w:rsidRPr="00C54521">
        <w:rPr>
          <w:rFonts w:ascii="Arial" w:hAnsi="Arial" w:cs="Arial"/>
          <w:sz w:val="22"/>
          <w:szCs w:val="22"/>
        </w:rPr>
        <w:t xml:space="preserve"> </w:t>
      </w:r>
      <w:r w:rsidR="0033406C">
        <w:rPr>
          <w:rFonts w:ascii="Arial" w:hAnsi="Arial" w:cs="Arial"/>
          <w:sz w:val="22"/>
          <w:szCs w:val="22"/>
        </w:rPr>
        <w:t>2</w:t>
      </w:r>
      <w:r w:rsidR="00343379" w:rsidRPr="00C54521">
        <w:rPr>
          <w:rFonts w:ascii="Arial" w:hAnsi="Arial" w:cs="Arial"/>
          <w:sz w:val="22"/>
          <w:szCs w:val="22"/>
        </w:rPr>
        <w:t>8.1.2021</w:t>
      </w:r>
      <w:r w:rsidRPr="00C54521">
        <w:rPr>
          <w:rFonts w:ascii="Arial" w:hAnsi="Arial" w:cs="Arial"/>
          <w:sz w:val="22"/>
          <w:szCs w:val="22"/>
        </w:rPr>
        <w:t xml:space="preserve"> pod číslem SPU </w:t>
      </w:r>
      <w:r w:rsidR="0033406C">
        <w:rPr>
          <w:rFonts w:ascii="Arial" w:hAnsi="Arial" w:cs="Arial"/>
          <w:sz w:val="22"/>
          <w:szCs w:val="22"/>
        </w:rPr>
        <w:t>026092</w:t>
      </w:r>
      <w:r w:rsidR="00343379" w:rsidRPr="00C54521">
        <w:rPr>
          <w:rFonts w:ascii="Arial" w:hAnsi="Arial" w:cs="Arial"/>
          <w:sz w:val="22"/>
          <w:szCs w:val="22"/>
        </w:rPr>
        <w:t>/2021</w:t>
      </w:r>
      <w:r w:rsidRPr="00C54521">
        <w:rPr>
          <w:rFonts w:ascii="Arial" w:hAnsi="Arial" w:cs="Arial"/>
          <w:sz w:val="22"/>
          <w:szCs w:val="22"/>
        </w:rPr>
        <w:t xml:space="preserve">, ve věci sdělení informace, </w:t>
      </w:r>
      <w:r w:rsidR="00C97817" w:rsidRPr="00C54521">
        <w:rPr>
          <w:rFonts w:ascii="Arial" w:hAnsi="Arial" w:cs="Arial"/>
          <w:sz w:val="22"/>
          <w:szCs w:val="22"/>
        </w:rPr>
        <w:t>zda byly k</w:t>
      </w:r>
      <w:r w:rsidR="00343379" w:rsidRPr="00C54521">
        <w:rPr>
          <w:rFonts w:ascii="Arial" w:hAnsi="Arial" w:cs="Arial"/>
          <w:sz w:val="22"/>
          <w:szCs w:val="22"/>
        </w:rPr>
        <w:t> </w:t>
      </w:r>
      <w:r w:rsidR="0007031B" w:rsidRPr="00C54521">
        <w:rPr>
          <w:rFonts w:ascii="Arial" w:hAnsi="Arial" w:cs="Arial"/>
          <w:sz w:val="22"/>
          <w:szCs w:val="22"/>
        </w:rPr>
        <w:t>pozemk</w:t>
      </w:r>
      <w:r w:rsidR="008678E9" w:rsidRPr="00C54521">
        <w:rPr>
          <w:rFonts w:ascii="Arial" w:hAnsi="Arial" w:cs="Arial"/>
          <w:sz w:val="22"/>
          <w:szCs w:val="22"/>
        </w:rPr>
        <w:t>ům</w:t>
      </w:r>
      <w:r w:rsidR="00343379" w:rsidRPr="00C54521">
        <w:rPr>
          <w:rFonts w:ascii="Arial" w:hAnsi="Arial" w:cs="Arial"/>
          <w:sz w:val="22"/>
          <w:szCs w:val="22"/>
        </w:rPr>
        <w:t xml:space="preserve"> </w:t>
      </w:r>
      <w:r w:rsidR="0033406C">
        <w:rPr>
          <w:rFonts w:ascii="Arial" w:hAnsi="Arial" w:cs="Arial"/>
          <w:sz w:val="22"/>
          <w:szCs w:val="22"/>
        </w:rPr>
        <w:t xml:space="preserve">vedených na LV č. 4250 pro katastrální území Mohelnice, zapsané </w:t>
      </w:r>
      <w:r w:rsidR="00CB18E2">
        <w:rPr>
          <w:rFonts w:ascii="Arial" w:hAnsi="Arial" w:cs="Arial"/>
          <w:sz w:val="22"/>
          <w:szCs w:val="22"/>
        </w:rPr>
        <w:t xml:space="preserve">                 </w:t>
      </w:r>
      <w:r w:rsidR="0033406C">
        <w:rPr>
          <w:rFonts w:ascii="Arial" w:hAnsi="Arial" w:cs="Arial"/>
          <w:sz w:val="22"/>
          <w:szCs w:val="22"/>
        </w:rPr>
        <w:t>u Katastrálního úřadu pro Olomoucký kraj, Katastrální pracoviště Šumperk</w:t>
      </w:r>
      <w:r w:rsidR="00410300">
        <w:rPr>
          <w:rFonts w:ascii="Arial" w:hAnsi="Arial" w:cs="Arial"/>
          <w:sz w:val="22"/>
          <w:szCs w:val="22"/>
        </w:rPr>
        <w:t xml:space="preserve"> (evidované parcely na LV 4250 pro </w:t>
      </w:r>
      <w:proofErr w:type="spellStart"/>
      <w:r w:rsidR="00410300">
        <w:rPr>
          <w:rFonts w:ascii="Arial" w:hAnsi="Arial" w:cs="Arial"/>
          <w:sz w:val="22"/>
          <w:szCs w:val="22"/>
        </w:rPr>
        <w:t>k.ú</w:t>
      </w:r>
      <w:proofErr w:type="spellEnd"/>
      <w:r w:rsidR="00410300">
        <w:rPr>
          <w:rFonts w:ascii="Arial" w:hAnsi="Arial" w:cs="Arial"/>
          <w:sz w:val="22"/>
          <w:szCs w:val="22"/>
        </w:rPr>
        <w:t xml:space="preserve">. Mohelnice vznikly z parcel, dříve označených v pozemkových knihách jako parcely </w:t>
      </w:r>
      <w:r w:rsidR="00CB18E2">
        <w:rPr>
          <w:rFonts w:ascii="Arial" w:hAnsi="Arial" w:cs="Arial"/>
          <w:sz w:val="22"/>
          <w:szCs w:val="22"/>
        </w:rPr>
        <w:t xml:space="preserve">   </w:t>
      </w:r>
      <w:r w:rsidR="00410300">
        <w:rPr>
          <w:rFonts w:ascii="Arial" w:hAnsi="Arial" w:cs="Arial"/>
          <w:sz w:val="22"/>
          <w:szCs w:val="22"/>
        </w:rPr>
        <w:t xml:space="preserve">PK 1238, 1239/1 a 1239/2) </w:t>
      </w:r>
      <w:r w:rsidR="001F5302" w:rsidRPr="00C54521">
        <w:rPr>
          <w:rFonts w:ascii="Arial" w:hAnsi="Arial" w:cs="Arial"/>
          <w:sz w:val="22"/>
          <w:szCs w:val="22"/>
        </w:rPr>
        <w:t>uplatněny restituční nároky podle zák</w:t>
      </w:r>
      <w:r w:rsidR="00AC5119" w:rsidRPr="00C54521">
        <w:rPr>
          <w:rFonts w:ascii="Arial" w:hAnsi="Arial" w:cs="Arial"/>
          <w:sz w:val="22"/>
          <w:szCs w:val="22"/>
        </w:rPr>
        <w:t>ona</w:t>
      </w:r>
      <w:r w:rsidR="00FD2A2E">
        <w:rPr>
          <w:rFonts w:ascii="Arial" w:hAnsi="Arial" w:cs="Arial"/>
          <w:sz w:val="22"/>
          <w:szCs w:val="22"/>
        </w:rPr>
        <w:t xml:space="preserve"> </w:t>
      </w:r>
      <w:r w:rsidR="001F5302" w:rsidRPr="00C54521">
        <w:rPr>
          <w:rFonts w:ascii="Arial" w:hAnsi="Arial" w:cs="Arial"/>
          <w:sz w:val="22"/>
          <w:szCs w:val="22"/>
        </w:rPr>
        <w:t>č. 229/1991 Sb.,</w:t>
      </w:r>
      <w:r w:rsidR="00F82E9A" w:rsidRPr="00C54521">
        <w:rPr>
          <w:rFonts w:ascii="Arial" w:hAnsi="Arial" w:cs="Arial"/>
          <w:sz w:val="22"/>
          <w:szCs w:val="22"/>
        </w:rPr>
        <w:t xml:space="preserve"> </w:t>
      </w:r>
      <w:r w:rsidR="00F50568" w:rsidRPr="00C54521">
        <w:rPr>
          <w:rFonts w:ascii="Arial" w:hAnsi="Arial" w:cs="Arial"/>
          <w:sz w:val="22"/>
          <w:szCs w:val="22"/>
        </w:rPr>
        <w:t>zákon</w:t>
      </w:r>
      <w:r w:rsidR="00410300">
        <w:rPr>
          <w:rFonts w:ascii="Arial" w:hAnsi="Arial" w:cs="Arial"/>
          <w:sz w:val="22"/>
          <w:szCs w:val="22"/>
        </w:rPr>
        <w:t xml:space="preserve"> </w:t>
      </w:r>
      <w:r w:rsidR="00F50568" w:rsidRPr="00C54521">
        <w:rPr>
          <w:rFonts w:ascii="Arial" w:hAnsi="Arial" w:cs="Arial"/>
          <w:sz w:val="22"/>
          <w:szCs w:val="22"/>
        </w:rPr>
        <w:t>o půdě,</w:t>
      </w:r>
      <w:r w:rsidR="00787CDA" w:rsidRPr="00C54521">
        <w:rPr>
          <w:rFonts w:ascii="Arial" w:hAnsi="Arial" w:cs="Arial"/>
          <w:sz w:val="22"/>
          <w:szCs w:val="22"/>
        </w:rPr>
        <w:t xml:space="preserve"> </w:t>
      </w:r>
      <w:r w:rsidR="001F5302" w:rsidRPr="00C54521">
        <w:rPr>
          <w:rFonts w:ascii="Arial" w:hAnsi="Arial" w:cs="Arial"/>
          <w:sz w:val="22"/>
          <w:szCs w:val="22"/>
        </w:rPr>
        <w:t>ve znění pozdějších předpisů</w:t>
      </w:r>
      <w:r w:rsidR="00D85B93" w:rsidRPr="00C54521">
        <w:rPr>
          <w:rFonts w:ascii="Arial" w:hAnsi="Arial" w:cs="Arial"/>
          <w:sz w:val="22"/>
          <w:szCs w:val="22"/>
        </w:rPr>
        <w:t xml:space="preserve"> a</w:t>
      </w:r>
      <w:r w:rsidR="001F5302" w:rsidRPr="00C54521">
        <w:rPr>
          <w:rFonts w:ascii="Arial" w:hAnsi="Arial" w:cs="Arial"/>
          <w:sz w:val="22"/>
          <w:szCs w:val="22"/>
        </w:rPr>
        <w:t xml:space="preserve"> zák</w:t>
      </w:r>
      <w:r w:rsidR="00AC5119" w:rsidRPr="00C54521">
        <w:rPr>
          <w:rFonts w:ascii="Arial" w:hAnsi="Arial" w:cs="Arial"/>
          <w:sz w:val="22"/>
          <w:szCs w:val="22"/>
        </w:rPr>
        <w:t>ona</w:t>
      </w:r>
      <w:r w:rsidR="001F5302" w:rsidRPr="00C54521">
        <w:rPr>
          <w:rFonts w:ascii="Arial" w:hAnsi="Arial" w:cs="Arial"/>
          <w:sz w:val="22"/>
          <w:szCs w:val="22"/>
        </w:rPr>
        <w:t xml:space="preserve"> č. 428/2012 Sb.</w:t>
      </w:r>
      <w:r w:rsidR="00787CDA" w:rsidRPr="00C54521">
        <w:rPr>
          <w:rFonts w:ascii="Arial" w:hAnsi="Arial" w:cs="Arial"/>
          <w:sz w:val="22"/>
          <w:szCs w:val="22"/>
        </w:rPr>
        <w:t xml:space="preserve">, o majetkovém vyrovnání s církvemi </w:t>
      </w:r>
      <w:r w:rsidR="00CB18E2">
        <w:rPr>
          <w:rFonts w:ascii="Arial" w:hAnsi="Arial" w:cs="Arial"/>
          <w:sz w:val="22"/>
          <w:szCs w:val="22"/>
        </w:rPr>
        <w:t xml:space="preserve">            </w:t>
      </w:r>
      <w:r w:rsidR="00787CDA" w:rsidRPr="00C54521">
        <w:rPr>
          <w:rFonts w:ascii="Arial" w:hAnsi="Arial" w:cs="Arial"/>
          <w:sz w:val="22"/>
          <w:szCs w:val="22"/>
        </w:rPr>
        <w:t xml:space="preserve">a náboženskými společnostmi, </w:t>
      </w:r>
      <w:r w:rsidR="001F5302" w:rsidRPr="00C54521">
        <w:rPr>
          <w:rFonts w:ascii="Arial" w:hAnsi="Arial" w:cs="Arial"/>
          <w:sz w:val="22"/>
          <w:szCs w:val="22"/>
        </w:rPr>
        <w:t>ve znění pozdějších předpisů</w:t>
      </w:r>
      <w:r w:rsidR="00C54521">
        <w:rPr>
          <w:rFonts w:ascii="Arial" w:hAnsi="Arial" w:cs="Arial"/>
          <w:sz w:val="22"/>
          <w:szCs w:val="22"/>
        </w:rPr>
        <w:t>,</w:t>
      </w:r>
      <w:r w:rsidR="00787CDA" w:rsidRPr="00C54521">
        <w:rPr>
          <w:rFonts w:ascii="Arial" w:hAnsi="Arial" w:cs="Arial"/>
          <w:sz w:val="22"/>
          <w:szCs w:val="22"/>
        </w:rPr>
        <w:t xml:space="preserve"> </w:t>
      </w:r>
      <w:r w:rsidR="00403DEA" w:rsidRPr="00C54521">
        <w:rPr>
          <w:rFonts w:ascii="Arial" w:hAnsi="Arial" w:cs="Arial"/>
          <w:sz w:val="22"/>
          <w:szCs w:val="22"/>
        </w:rPr>
        <w:t>Vám sdělujeme následující informace</w:t>
      </w:r>
      <w:r w:rsidR="00C54521">
        <w:rPr>
          <w:rFonts w:ascii="Arial" w:hAnsi="Arial" w:cs="Arial"/>
          <w:sz w:val="22"/>
          <w:szCs w:val="22"/>
        </w:rPr>
        <w:t>.</w:t>
      </w:r>
      <w:r w:rsidR="00F95CFB" w:rsidRPr="00C54521">
        <w:rPr>
          <w:rFonts w:ascii="Arial" w:hAnsi="Arial" w:cs="Arial"/>
          <w:sz w:val="22"/>
          <w:szCs w:val="22"/>
        </w:rPr>
        <w:t xml:space="preserve">           </w:t>
      </w:r>
    </w:p>
    <w:p w14:paraId="1ED53615" w14:textId="77777777" w:rsidR="00004B4B" w:rsidRPr="00C54521" w:rsidRDefault="00004B4B" w:rsidP="00BC04C2">
      <w:pPr>
        <w:spacing w:line="276" w:lineRule="auto"/>
        <w:ind w:left="-810"/>
        <w:jc w:val="both"/>
        <w:rPr>
          <w:rFonts w:ascii="Arial" w:hAnsi="Arial" w:cs="Arial"/>
          <w:sz w:val="22"/>
          <w:szCs w:val="22"/>
        </w:rPr>
      </w:pPr>
    </w:p>
    <w:p w14:paraId="5D7100C9" w14:textId="0B6AB60B" w:rsidR="00BC04C2" w:rsidRPr="00C54521" w:rsidRDefault="00AC5119" w:rsidP="00BC04C2">
      <w:pPr>
        <w:spacing w:line="276" w:lineRule="auto"/>
        <w:ind w:left="-810"/>
        <w:jc w:val="both"/>
        <w:rPr>
          <w:rFonts w:ascii="Arial" w:hAnsi="Arial" w:cs="Arial"/>
          <w:b/>
          <w:i/>
          <w:sz w:val="22"/>
          <w:szCs w:val="22"/>
        </w:rPr>
      </w:pPr>
      <w:r w:rsidRPr="00C54521">
        <w:rPr>
          <w:rFonts w:ascii="Arial" w:hAnsi="Arial" w:cs="Arial"/>
          <w:sz w:val="22"/>
          <w:szCs w:val="22"/>
        </w:rPr>
        <w:t xml:space="preserve">U </w:t>
      </w:r>
      <w:r w:rsidR="00BA2B6F" w:rsidRPr="00C54521">
        <w:rPr>
          <w:rFonts w:ascii="Arial" w:hAnsi="Arial" w:cs="Arial"/>
          <w:sz w:val="22"/>
          <w:szCs w:val="22"/>
        </w:rPr>
        <w:t>S</w:t>
      </w:r>
      <w:r w:rsidRPr="00C54521">
        <w:rPr>
          <w:rFonts w:ascii="Arial" w:hAnsi="Arial" w:cs="Arial"/>
          <w:sz w:val="22"/>
          <w:szCs w:val="22"/>
        </w:rPr>
        <w:t xml:space="preserve">tátního pozemkového úřadu, Krajského pozemkového úřadu pro Olomoucký kraj nebyla podána výzva k vydání výše uvedených pozemků dle ustanovení § 9 odst. 1 </w:t>
      </w:r>
      <w:r w:rsidR="00BC04C2" w:rsidRPr="00C54521">
        <w:rPr>
          <w:rFonts w:ascii="Arial" w:hAnsi="Arial" w:cs="Arial"/>
          <w:sz w:val="22"/>
          <w:szCs w:val="22"/>
        </w:rPr>
        <w:t xml:space="preserve">zákona č. 428/2012 Sb., </w:t>
      </w:r>
      <w:r w:rsidR="00D85B93" w:rsidRPr="00C54521">
        <w:rPr>
          <w:rFonts w:ascii="Arial" w:hAnsi="Arial" w:cs="Arial"/>
          <w:sz w:val="22"/>
          <w:szCs w:val="22"/>
        </w:rPr>
        <w:t xml:space="preserve">          </w:t>
      </w:r>
      <w:r w:rsidR="00BC04C2" w:rsidRPr="00C54521">
        <w:rPr>
          <w:rFonts w:ascii="Arial" w:hAnsi="Arial" w:cs="Arial"/>
          <w:sz w:val="22"/>
          <w:szCs w:val="22"/>
        </w:rPr>
        <w:t>o majetkovém vyrovnání s církvemi a náboženskými společnostmi</w:t>
      </w:r>
      <w:r w:rsidRPr="00C54521">
        <w:rPr>
          <w:rFonts w:ascii="Arial" w:hAnsi="Arial" w:cs="Arial"/>
          <w:b/>
          <w:i/>
          <w:sz w:val="22"/>
          <w:szCs w:val="22"/>
        </w:rPr>
        <w:t>.</w:t>
      </w:r>
      <w:r w:rsidR="00BC04C2" w:rsidRPr="00C54521">
        <w:rPr>
          <w:rFonts w:ascii="Arial" w:hAnsi="Arial" w:cs="Arial"/>
          <w:b/>
          <w:i/>
          <w:sz w:val="22"/>
          <w:szCs w:val="22"/>
        </w:rPr>
        <w:t xml:space="preserve"> </w:t>
      </w:r>
    </w:p>
    <w:p w14:paraId="344801B8" w14:textId="77777777" w:rsidR="00004B4B" w:rsidRPr="00C54521" w:rsidRDefault="00004B4B" w:rsidP="00FF5AA6">
      <w:pPr>
        <w:spacing w:line="276" w:lineRule="auto"/>
        <w:ind w:left="-810"/>
        <w:jc w:val="both"/>
        <w:rPr>
          <w:rFonts w:ascii="Arial" w:hAnsi="Arial" w:cs="Arial"/>
          <w:sz w:val="22"/>
          <w:szCs w:val="22"/>
        </w:rPr>
      </w:pPr>
    </w:p>
    <w:p w14:paraId="136AAD05" w14:textId="17315CD6" w:rsidR="00004B4B" w:rsidRPr="00C54521" w:rsidRDefault="00BC04C2" w:rsidP="00FF5AA6">
      <w:pPr>
        <w:spacing w:line="276" w:lineRule="auto"/>
        <w:ind w:left="-810"/>
        <w:jc w:val="both"/>
        <w:rPr>
          <w:rFonts w:ascii="Arial" w:hAnsi="Arial" w:cs="Arial"/>
          <w:sz w:val="22"/>
          <w:szCs w:val="22"/>
        </w:rPr>
      </w:pPr>
      <w:r w:rsidRPr="00C54521">
        <w:rPr>
          <w:rFonts w:ascii="Arial" w:hAnsi="Arial" w:cs="Arial"/>
          <w:sz w:val="22"/>
          <w:szCs w:val="22"/>
        </w:rPr>
        <w:t xml:space="preserve">Podle </w:t>
      </w:r>
      <w:r w:rsidR="00F04B36" w:rsidRPr="00C54521">
        <w:rPr>
          <w:rFonts w:ascii="Arial" w:hAnsi="Arial" w:cs="Arial"/>
          <w:sz w:val="22"/>
          <w:szCs w:val="22"/>
        </w:rPr>
        <w:t>zákona č. 229/1991 Sb., o úpravě vlastnických vztahů k půdě a jinému zemědělskému majetku</w:t>
      </w:r>
      <w:r w:rsidR="00A86E34">
        <w:rPr>
          <w:rFonts w:ascii="Arial" w:hAnsi="Arial" w:cs="Arial"/>
          <w:sz w:val="22"/>
          <w:szCs w:val="22"/>
        </w:rPr>
        <w:t xml:space="preserve"> a dle zákona č. 243/1992 Sb. v platném znění byl uplatněn nárok. V příloze Vám zasíláme rozhodnutí vydaná ve věci těchto restitučních nároků</w:t>
      </w:r>
      <w:r w:rsidR="00B17CB7">
        <w:rPr>
          <w:rFonts w:ascii="Arial" w:hAnsi="Arial" w:cs="Arial"/>
          <w:sz w:val="22"/>
          <w:szCs w:val="22"/>
        </w:rPr>
        <w:t>.</w:t>
      </w:r>
      <w:r w:rsidR="00A86E34">
        <w:rPr>
          <w:rFonts w:ascii="Arial" w:hAnsi="Arial" w:cs="Arial"/>
          <w:sz w:val="22"/>
          <w:szCs w:val="22"/>
        </w:rPr>
        <w:t xml:space="preserve"> </w:t>
      </w:r>
      <w:r w:rsidR="00B17CB7">
        <w:rPr>
          <w:rFonts w:ascii="Arial" w:hAnsi="Arial" w:cs="Arial"/>
          <w:sz w:val="22"/>
          <w:szCs w:val="22"/>
        </w:rPr>
        <w:t>D</w:t>
      </w:r>
      <w:r w:rsidR="00A86E34">
        <w:rPr>
          <w:rFonts w:ascii="Arial" w:hAnsi="Arial" w:cs="Arial"/>
          <w:sz w:val="22"/>
          <w:szCs w:val="22"/>
        </w:rPr>
        <w:t>ále</w:t>
      </w:r>
      <w:r w:rsidR="00B17CB7">
        <w:rPr>
          <w:rFonts w:ascii="Arial" w:hAnsi="Arial" w:cs="Arial"/>
          <w:sz w:val="22"/>
          <w:szCs w:val="22"/>
        </w:rPr>
        <w:t xml:space="preserve"> Vám</w:t>
      </w:r>
      <w:r w:rsidR="00A86E34">
        <w:rPr>
          <w:rFonts w:ascii="Arial" w:hAnsi="Arial" w:cs="Arial"/>
          <w:sz w:val="22"/>
          <w:szCs w:val="22"/>
        </w:rPr>
        <w:t xml:space="preserve"> sdělujeme, že o všech nárocích bylo rozhodnuto a restituční spis je řádně ukončen.</w:t>
      </w:r>
    </w:p>
    <w:p w14:paraId="003D19CB" w14:textId="77777777" w:rsidR="00004B4B" w:rsidRPr="00C54521" w:rsidRDefault="00004B4B" w:rsidP="00FF5AA6">
      <w:pPr>
        <w:spacing w:line="276" w:lineRule="auto"/>
        <w:ind w:left="-810"/>
        <w:jc w:val="both"/>
        <w:rPr>
          <w:rFonts w:ascii="Arial" w:hAnsi="Arial" w:cs="Arial"/>
          <w:sz w:val="22"/>
          <w:szCs w:val="22"/>
        </w:rPr>
      </w:pPr>
    </w:p>
    <w:p w14:paraId="0CCF1ECF" w14:textId="538A0896" w:rsidR="00FE3548" w:rsidRPr="00C54521" w:rsidRDefault="000C2D70" w:rsidP="00FE3548">
      <w:pPr>
        <w:spacing w:line="276" w:lineRule="auto"/>
        <w:ind w:left="-810"/>
        <w:jc w:val="both"/>
        <w:rPr>
          <w:rFonts w:ascii="Arial" w:hAnsi="Arial" w:cs="Arial"/>
          <w:sz w:val="22"/>
          <w:szCs w:val="22"/>
        </w:rPr>
      </w:pPr>
      <w:r w:rsidRPr="00C54521">
        <w:rPr>
          <w:rFonts w:ascii="Arial" w:hAnsi="Arial" w:cs="Arial"/>
          <w:sz w:val="22"/>
          <w:szCs w:val="22"/>
        </w:rPr>
        <w:t>S</w:t>
      </w:r>
      <w:r w:rsidR="00FE3548" w:rsidRPr="00C54521">
        <w:rPr>
          <w:rFonts w:ascii="Arial" w:hAnsi="Arial" w:cs="Arial"/>
          <w:sz w:val="22"/>
          <w:szCs w:val="22"/>
        </w:rPr>
        <w:t> </w:t>
      </w:r>
      <w:r w:rsidRPr="00C54521">
        <w:rPr>
          <w:rFonts w:ascii="Arial" w:hAnsi="Arial" w:cs="Arial"/>
          <w:sz w:val="22"/>
          <w:szCs w:val="22"/>
        </w:rPr>
        <w:t>pozdravem</w:t>
      </w:r>
    </w:p>
    <w:p w14:paraId="0F485AE7" w14:textId="77777777" w:rsidR="00004B4B" w:rsidRDefault="00004B4B" w:rsidP="00FE3548">
      <w:pPr>
        <w:spacing w:line="276" w:lineRule="auto"/>
        <w:ind w:left="-810"/>
        <w:jc w:val="both"/>
        <w:rPr>
          <w:rFonts w:ascii="Arial" w:hAnsi="Arial" w:cs="Arial"/>
          <w:b/>
          <w:sz w:val="22"/>
          <w:szCs w:val="22"/>
        </w:rPr>
      </w:pPr>
    </w:p>
    <w:p w14:paraId="12F77B54" w14:textId="77777777" w:rsidR="00004B4B" w:rsidRDefault="00004B4B" w:rsidP="00FE3548">
      <w:pPr>
        <w:spacing w:line="276" w:lineRule="auto"/>
        <w:ind w:left="-810"/>
        <w:jc w:val="both"/>
        <w:rPr>
          <w:rFonts w:ascii="Arial" w:hAnsi="Arial" w:cs="Arial"/>
          <w:b/>
          <w:sz w:val="22"/>
          <w:szCs w:val="22"/>
        </w:rPr>
      </w:pPr>
    </w:p>
    <w:p w14:paraId="5EA9916A" w14:textId="39D344CE" w:rsidR="00FE3548" w:rsidRPr="00343379" w:rsidRDefault="00FE3548" w:rsidP="00FE3548">
      <w:pPr>
        <w:spacing w:line="276" w:lineRule="auto"/>
        <w:ind w:left="-810"/>
        <w:jc w:val="both"/>
        <w:rPr>
          <w:rFonts w:ascii="Arial" w:hAnsi="Arial" w:cs="Arial"/>
          <w:sz w:val="22"/>
          <w:szCs w:val="22"/>
        </w:rPr>
      </w:pPr>
    </w:p>
    <w:p w14:paraId="08EDA598" w14:textId="3888803F" w:rsidR="00FE3548" w:rsidRPr="00343379" w:rsidRDefault="00004B4B" w:rsidP="00FE3548">
      <w:pPr>
        <w:spacing w:line="276" w:lineRule="auto"/>
        <w:ind w:left="-81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ředitel KPÚ pro Olomoucký </w:t>
      </w:r>
      <w:r w:rsidR="0032481F">
        <w:rPr>
          <w:rFonts w:ascii="Arial" w:hAnsi="Arial" w:cs="Arial"/>
          <w:sz w:val="22"/>
          <w:szCs w:val="22"/>
        </w:rPr>
        <w:t>k</w:t>
      </w:r>
      <w:r>
        <w:rPr>
          <w:rFonts w:ascii="Arial" w:hAnsi="Arial" w:cs="Arial"/>
          <w:sz w:val="22"/>
          <w:szCs w:val="22"/>
        </w:rPr>
        <w:t>raj</w:t>
      </w:r>
    </w:p>
    <w:p w14:paraId="4D6560B7" w14:textId="4BD5FB55" w:rsidR="00FE3548" w:rsidRDefault="00A86E34" w:rsidP="00B960C5">
      <w:pPr>
        <w:spacing w:line="276" w:lineRule="auto"/>
        <w:ind w:left="-810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DB0C1B">
        <w:rPr>
          <w:rFonts w:ascii="Arial" w:hAnsi="Arial" w:cs="Arial"/>
          <w:b/>
          <w:bCs/>
          <w:sz w:val="22"/>
          <w:szCs w:val="22"/>
          <w:u w:val="single"/>
        </w:rPr>
        <w:lastRenderedPageBreak/>
        <w:t>Přílohy:</w:t>
      </w:r>
    </w:p>
    <w:p w14:paraId="6B17C9B0" w14:textId="0579D7B9" w:rsidR="00DB0C1B" w:rsidRDefault="00DB0C1B" w:rsidP="00DB0C1B">
      <w:pPr>
        <w:pStyle w:val="Odstavecseseznamem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Rozhodnutí Okresního pozemkového úřadu Šumperk, č.j.: 4809/655/95 ze dne 8.2.1995</w:t>
      </w:r>
    </w:p>
    <w:p w14:paraId="2BA7A818" w14:textId="4E854077" w:rsidR="00DB0C1B" w:rsidRDefault="00DB0C1B" w:rsidP="00DB0C1B">
      <w:pPr>
        <w:pStyle w:val="Odstavecseseznamem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Rozhodnutí Okresního pozemkového úřadu Šumperk, č.j.: 655/96/4 ze dne 11.9.1996</w:t>
      </w:r>
    </w:p>
    <w:p w14:paraId="6906FAD5" w14:textId="40D9042A" w:rsidR="00DB0C1B" w:rsidRDefault="00DB0C1B" w:rsidP="00DB0C1B">
      <w:pPr>
        <w:pStyle w:val="Odstavecseseznamem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Rozhodnutí Okresního pozemkového úřadu Šumperk, č.j.: 655/96/5 ze dne 11.10.1996</w:t>
      </w:r>
    </w:p>
    <w:p w14:paraId="60819786" w14:textId="492B7869" w:rsidR="00DB0C1B" w:rsidRDefault="00DB0C1B" w:rsidP="00DB0C1B">
      <w:pPr>
        <w:pStyle w:val="Odstavecseseznamem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Rozhodnutí Okresního pozemkového úřadu Šumperk, č.j.: 3278/655/96/6 ze dne 4.11.1996</w:t>
      </w:r>
    </w:p>
    <w:p w14:paraId="23B73F5E" w14:textId="4C6B8529" w:rsidR="00DB0C1B" w:rsidRDefault="00DB0C1B" w:rsidP="00DB0C1B">
      <w:pPr>
        <w:pStyle w:val="Odstavecseseznamem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Rozhodnutí Okresního pozemkového úřadu Šumperk, č.j.: 655/97/8 ze dne 27.10.1997</w:t>
      </w:r>
    </w:p>
    <w:p w14:paraId="53E04B9D" w14:textId="2B18C2ED" w:rsidR="00DB0C1B" w:rsidRPr="00DB0C1B" w:rsidRDefault="00DB0C1B" w:rsidP="00DB0C1B">
      <w:pPr>
        <w:pStyle w:val="Odstavecseseznamem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Sdělení </w:t>
      </w:r>
      <w:r w:rsidR="004F78C7">
        <w:rPr>
          <w:rFonts w:ascii="Arial" w:hAnsi="Arial" w:cs="Arial"/>
          <w:sz w:val="22"/>
          <w:szCs w:val="22"/>
        </w:rPr>
        <w:t>Okresního pozemkového úřadu Šumperk, č.j.: 68/655/98 ze dne 15.1.1998 o opravě chyby v rozhodnutí č.j.: 655/97/7 ze dne 24.10.1997 a Rozhodnutí Okresního pozemkového úřadu Šumperk, č.j.: 655/97/7 ze dne 24.10.1997</w:t>
      </w:r>
    </w:p>
    <w:p w14:paraId="20939F89" w14:textId="5A5C0E81" w:rsidR="00004B4B" w:rsidRDefault="00004B4B" w:rsidP="00B960C5">
      <w:pPr>
        <w:spacing w:line="276" w:lineRule="auto"/>
        <w:ind w:left="-810"/>
        <w:jc w:val="both"/>
        <w:rPr>
          <w:rFonts w:ascii="Arial" w:hAnsi="Arial" w:cs="Arial"/>
          <w:sz w:val="22"/>
          <w:szCs w:val="22"/>
        </w:rPr>
      </w:pPr>
    </w:p>
    <w:p w14:paraId="18A54C7F" w14:textId="77777777" w:rsidR="00004B4B" w:rsidRPr="00343379" w:rsidRDefault="00004B4B" w:rsidP="00B960C5">
      <w:pPr>
        <w:spacing w:line="276" w:lineRule="auto"/>
        <w:ind w:left="-810"/>
        <w:jc w:val="both"/>
        <w:rPr>
          <w:rFonts w:ascii="Arial" w:hAnsi="Arial" w:cs="Arial"/>
          <w:sz w:val="22"/>
          <w:szCs w:val="22"/>
        </w:rPr>
      </w:pPr>
    </w:p>
    <w:p w14:paraId="001BD279" w14:textId="4A021827" w:rsidR="00B960C5" w:rsidRPr="00343379" w:rsidRDefault="00B960C5" w:rsidP="00B960C5">
      <w:pPr>
        <w:spacing w:line="276" w:lineRule="auto"/>
        <w:ind w:left="-810"/>
        <w:jc w:val="both"/>
        <w:rPr>
          <w:rFonts w:ascii="Arial" w:hAnsi="Arial" w:cs="Arial"/>
          <w:sz w:val="22"/>
          <w:szCs w:val="22"/>
        </w:rPr>
      </w:pPr>
      <w:r w:rsidRPr="00343379">
        <w:rPr>
          <w:rFonts w:ascii="Arial" w:hAnsi="Arial" w:cs="Arial"/>
          <w:sz w:val="22"/>
          <w:szCs w:val="22"/>
        </w:rPr>
        <w:t>Na vědomí:</w:t>
      </w:r>
    </w:p>
    <w:p w14:paraId="536DD5D9" w14:textId="718CA0D7" w:rsidR="00765094" w:rsidRPr="00343379" w:rsidRDefault="00765094" w:rsidP="00765094">
      <w:pPr>
        <w:spacing w:line="276" w:lineRule="auto"/>
        <w:ind w:left="-810"/>
        <w:jc w:val="both"/>
        <w:rPr>
          <w:rFonts w:ascii="Arial" w:hAnsi="Arial" w:cs="Arial"/>
          <w:sz w:val="22"/>
          <w:szCs w:val="22"/>
        </w:rPr>
      </w:pPr>
      <w:r w:rsidRPr="00343379">
        <w:rPr>
          <w:rFonts w:ascii="Arial" w:hAnsi="Arial" w:cs="Arial"/>
          <w:sz w:val="22"/>
          <w:szCs w:val="22"/>
        </w:rPr>
        <w:t>SPÚ Praha, Odbor zastupování státu a legislativy</w:t>
      </w:r>
    </w:p>
    <w:p w14:paraId="35F80D56" w14:textId="23D10820" w:rsidR="00965574" w:rsidRDefault="00965574" w:rsidP="00965574">
      <w:pPr>
        <w:spacing w:line="276" w:lineRule="auto"/>
        <w:ind w:left="-810"/>
        <w:jc w:val="both"/>
        <w:rPr>
          <w:rFonts w:ascii="Arial" w:hAnsi="Arial" w:cs="Arial"/>
          <w:sz w:val="22"/>
          <w:szCs w:val="22"/>
        </w:rPr>
      </w:pPr>
    </w:p>
    <w:p w14:paraId="25316C59" w14:textId="74165910" w:rsidR="00D95B4F" w:rsidRDefault="00D95B4F" w:rsidP="00965574">
      <w:pPr>
        <w:spacing w:line="276" w:lineRule="auto"/>
        <w:ind w:left="-810"/>
        <w:jc w:val="both"/>
        <w:rPr>
          <w:rFonts w:ascii="Arial" w:hAnsi="Arial" w:cs="Arial"/>
          <w:sz w:val="22"/>
          <w:szCs w:val="22"/>
        </w:rPr>
      </w:pPr>
    </w:p>
    <w:p w14:paraId="1863A6A3" w14:textId="77777777" w:rsidR="00D95B4F" w:rsidRPr="00343379" w:rsidRDefault="00D95B4F" w:rsidP="00965574">
      <w:pPr>
        <w:spacing w:line="276" w:lineRule="auto"/>
        <w:ind w:left="-810"/>
        <w:jc w:val="both"/>
        <w:rPr>
          <w:rFonts w:ascii="Arial" w:hAnsi="Arial" w:cs="Arial"/>
          <w:sz w:val="22"/>
          <w:szCs w:val="22"/>
        </w:rPr>
      </w:pPr>
    </w:p>
    <w:p w14:paraId="232C4A77" w14:textId="6548EBB6" w:rsidR="00965574" w:rsidRPr="00343379" w:rsidRDefault="00965574" w:rsidP="00965574">
      <w:pPr>
        <w:spacing w:line="276" w:lineRule="auto"/>
        <w:ind w:left="-810"/>
        <w:jc w:val="both"/>
        <w:rPr>
          <w:rFonts w:ascii="Arial" w:hAnsi="Arial" w:cs="Arial"/>
          <w:sz w:val="22"/>
          <w:szCs w:val="22"/>
        </w:rPr>
      </w:pPr>
      <w:r w:rsidRPr="00343379">
        <w:rPr>
          <w:rFonts w:ascii="Arial" w:hAnsi="Arial" w:cs="Arial"/>
          <w:sz w:val="22"/>
          <w:szCs w:val="22"/>
        </w:rPr>
        <w:t xml:space="preserve">Za správnost: </w:t>
      </w:r>
      <w:bookmarkStart w:id="0" w:name="_GoBack"/>
      <w:bookmarkEnd w:id="0"/>
    </w:p>
    <w:sectPr w:rsidR="00965574" w:rsidRPr="00343379" w:rsidSect="00125D89">
      <w:headerReference w:type="even" r:id="rId7"/>
      <w:headerReference w:type="default" r:id="rId8"/>
      <w:footerReference w:type="default" r:id="rId9"/>
      <w:headerReference w:type="first" r:id="rId10"/>
      <w:footerReference w:type="first" r:id="rId11"/>
      <w:pgSz w:w="11900" w:h="16820"/>
      <w:pgMar w:top="2600" w:right="1109" w:bottom="1440" w:left="180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1EC80E" w14:textId="77777777" w:rsidR="00D57F5F" w:rsidRDefault="00D57F5F" w:rsidP="00CF67C0">
      <w:r>
        <w:separator/>
      </w:r>
    </w:p>
  </w:endnote>
  <w:endnote w:type="continuationSeparator" w:id="0">
    <w:p w14:paraId="15050555" w14:textId="77777777" w:rsidR="00D57F5F" w:rsidRDefault="00D57F5F" w:rsidP="00CF67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CE7F3" w14:textId="77777777" w:rsidR="006B7E3A" w:rsidRDefault="006B7E3A">
    <w:pPr>
      <w:pStyle w:val="Zpat"/>
    </w:pPr>
  </w:p>
  <w:p w14:paraId="5A5087B9" w14:textId="64824DC4" w:rsidR="006B7E3A" w:rsidRDefault="006B7E3A">
    <w:pPr>
      <w:pStyle w:val="Zpat"/>
    </w:pPr>
    <w:r>
      <w:tab/>
      <w:t>-2-</w:t>
    </w:r>
  </w:p>
  <w:p w14:paraId="451AD4DA" w14:textId="1BA5A6D7" w:rsidR="0057281B" w:rsidRDefault="00220052">
    <w:pPr>
      <w:pStyle w:val="Zpat"/>
    </w:pP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CC3574" w14:textId="77777777" w:rsidR="00220052" w:rsidRDefault="00125D89" w:rsidP="00220052">
    <w:pPr>
      <w:pStyle w:val="Zpat"/>
      <w:tabs>
        <w:tab w:val="clear" w:pos="4153"/>
        <w:tab w:val="clear" w:pos="8306"/>
        <w:tab w:val="left" w:pos="3735"/>
        <w:tab w:val="left" w:pos="3990"/>
      </w:tabs>
    </w:pPr>
    <w:r>
      <w:tab/>
    </w:r>
  </w:p>
  <w:p w14:paraId="5C4AD42D" w14:textId="2E87CCBA" w:rsidR="00220052" w:rsidRDefault="00911EF4" w:rsidP="00911EF4">
    <w:pPr>
      <w:pStyle w:val="Zpat"/>
      <w:tabs>
        <w:tab w:val="clear" w:pos="4153"/>
        <w:tab w:val="clear" w:pos="8306"/>
        <w:tab w:val="left" w:pos="1545"/>
      </w:tabs>
    </w:pPr>
    <w:r>
      <w:tab/>
    </w:r>
  </w:p>
  <w:p w14:paraId="7DFE7AD7" w14:textId="77777777" w:rsidR="00911EF4" w:rsidRDefault="00911EF4" w:rsidP="00220052">
    <w:pPr>
      <w:pStyle w:val="Zpat"/>
      <w:tabs>
        <w:tab w:val="clear" w:pos="4153"/>
        <w:tab w:val="clear" w:pos="8306"/>
        <w:tab w:val="left" w:pos="3735"/>
        <w:tab w:val="left" w:pos="3990"/>
      </w:tabs>
    </w:pPr>
  </w:p>
  <w:p w14:paraId="112BD33C" w14:textId="2AC5B6B1" w:rsidR="00125D89" w:rsidRDefault="00220052" w:rsidP="00220052">
    <w:pPr>
      <w:pStyle w:val="Zpat"/>
      <w:tabs>
        <w:tab w:val="clear" w:pos="4153"/>
        <w:tab w:val="clear" w:pos="8306"/>
        <w:tab w:val="left" w:pos="3735"/>
        <w:tab w:val="left" w:pos="3990"/>
      </w:tabs>
    </w:pPr>
    <w:r>
      <w:tab/>
    </w:r>
    <w:r w:rsidR="00125D89">
      <w:t>-1-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24A2C6" w14:textId="77777777" w:rsidR="00D57F5F" w:rsidRDefault="00D57F5F" w:rsidP="00CF67C0">
      <w:r>
        <w:separator/>
      </w:r>
    </w:p>
  </w:footnote>
  <w:footnote w:type="continuationSeparator" w:id="0">
    <w:p w14:paraId="347BFF7C" w14:textId="77777777" w:rsidR="00D57F5F" w:rsidRDefault="00D57F5F" w:rsidP="00CF67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30333D" w14:textId="77777777" w:rsidR="008F5375" w:rsidRDefault="00BD461A">
    <w:pPr>
      <w:pStyle w:val="Zhlav"/>
    </w:pPr>
    <w:r>
      <w:rPr>
        <w:noProof/>
        <w:lang w:val="en-US"/>
      </w:rPr>
      <w:pict w14:anchorId="25E4381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3" type="#_x0000_t75" style="position:absolute;margin-left:0;margin-top:0;width:514.3pt;height:772.05pt;z-index:-251657216;mso-wrap-edited:f;mso-position-horizontal:center;mso-position-horizontal-relative:margin;mso-position-vertical:center;mso-position-vertical-relative:margin" wrapcoords="-31 0 -31 21558 21600 21558 21600 0 -31 0">
          <v:imagedata r:id="rId1" o:title="SPU_papirA4-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3645710"/>
      <w:docPartObj>
        <w:docPartGallery w:val="Page Numbers (Top of Page)"/>
        <w:docPartUnique/>
      </w:docPartObj>
    </w:sdtPr>
    <w:sdtEndPr/>
    <w:sdtContent>
      <w:p w14:paraId="7B43A93B" w14:textId="5EA61BAC" w:rsidR="00125D89" w:rsidRDefault="00BD461A">
        <w:pPr>
          <w:pStyle w:val="Zhlav"/>
          <w:jc w:val="center"/>
        </w:pPr>
      </w:p>
    </w:sdtContent>
  </w:sdt>
  <w:p w14:paraId="3EF497DE" w14:textId="77777777" w:rsidR="008F5375" w:rsidRDefault="00BD461A">
    <w:pPr>
      <w:pStyle w:val="Zhlav"/>
    </w:pPr>
    <w:r>
      <w:rPr>
        <w:noProof/>
        <w:lang w:val="en-US"/>
      </w:rPr>
      <w:pict w14:anchorId="3F497FB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margin-left:-54pt;margin-top:-105pt;width:522.35pt;height:784.1pt;z-index:-251658240;mso-wrap-edited:f;mso-position-horizontal-relative:margin;mso-position-vertical-relative:margin" wrapcoords="-31 0 -31 21558 21600 21558 21600 0 -31 0">
          <v:imagedata r:id="rId1" o:title="SPU_papirA4-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9587B6" w14:textId="77777777" w:rsidR="008F5375" w:rsidRDefault="00BD461A">
    <w:pPr>
      <w:pStyle w:val="Zhlav"/>
    </w:pPr>
    <w:r>
      <w:rPr>
        <w:noProof/>
        <w:lang w:val="en-US"/>
      </w:rPr>
      <w:pict w14:anchorId="01B628E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4" type="#_x0000_t75" style="position:absolute;margin-left:0;margin-top:0;width:514.3pt;height:772.05pt;z-index:-251656192;mso-wrap-edited:f;mso-position-horizontal:center;mso-position-horizontal-relative:margin;mso-position-vertical:center;mso-position-vertical-relative:margin" wrapcoords="-31 0 -31 21558 21600 21558 21600 0 -31 0">
          <v:imagedata r:id="rId1" o:title="SPU_papirA4-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C4E1F8B"/>
    <w:multiLevelType w:val="hybridMultilevel"/>
    <w:tmpl w:val="D724FCC2"/>
    <w:lvl w:ilvl="0" w:tplc="FA9CD1CA">
      <w:numFmt w:val="bullet"/>
      <w:lvlText w:val="-"/>
      <w:lvlJc w:val="left"/>
      <w:pPr>
        <w:ind w:left="-450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7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99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F67C0"/>
    <w:rsid w:val="00001692"/>
    <w:rsid w:val="00004B4B"/>
    <w:rsid w:val="000101AF"/>
    <w:rsid w:val="0005310E"/>
    <w:rsid w:val="0005505E"/>
    <w:rsid w:val="00067FF8"/>
    <w:rsid w:val="0007031B"/>
    <w:rsid w:val="0007569C"/>
    <w:rsid w:val="000756E2"/>
    <w:rsid w:val="000815F3"/>
    <w:rsid w:val="000A2B7E"/>
    <w:rsid w:val="000B4D65"/>
    <w:rsid w:val="000C1B3B"/>
    <w:rsid w:val="000C2D70"/>
    <w:rsid w:val="000F3CA6"/>
    <w:rsid w:val="00125D89"/>
    <w:rsid w:val="00127895"/>
    <w:rsid w:val="00143B16"/>
    <w:rsid w:val="00144B2C"/>
    <w:rsid w:val="00150F22"/>
    <w:rsid w:val="001B4276"/>
    <w:rsid w:val="001B4977"/>
    <w:rsid w:val="001C2CF3"/>
    <w:rsid w:val="001F5302"/>
    <w:rsid w:val="00217AF0"/>
    <w:rsid w:val="00220052"/>
    <w:rsid w:val="0022395A"/>
    <w:rsid w:val="002265BB"/>
    <w:rsid w:val="00234CFB"/>
    <w:rsid w:val="00245BE3"/>
    <w:rsid w:val="00254329"/>
    <w:rsid w:val="00272B55"/>
    <w:rsid w:val="00273861"/>
    <w:rsid w:val="002808A9"/>
    <w:rsid w:val="002814A6"/>
    <w:rsid w:val="002834BF"/>
    <w:rsid w:val="00295263"/>
    <w:rsid w:val="00296D5E"/>
    <w:rsid w:val="002B7AB6"/>
    <w:rsid w:val="002D4B10"/>
    <w:rsid w:val="0032481F"/>
    <w:rsid w:val="0033406C"/>
    <w:rsid w:val="00343379"/>
    <w:rsid w:val="0034455F"/>
    <w:rsid w:val="00371AFC"/>
    <w:rsid w:val="00371D54"/>
    <w:rsid w:val="00376743"/>
    <w:rsid w:val="003835B8"/>
    <w:rsid w:val="003B4992"/>
    <w:rsid w:val="003D1E7E"/>
    <w:rsid w:val="003E0484"/>
    <w:rsid w:val="003E0A68"/>
    <w:rsid w:val="003F1D8E"/>
    <w:rsid w:val="00402820"/>
    <w:rsid w:val="00403DEA"/>
    <w:rsid w:val="00410300"/>
    <w:rsid w:val="00410D63"/>
    <w:rsid w:val="0041142D"/>
    <w:rsid w:val="00416677"/>
    <w:rsid w:val="004249AB"/>
    <w:rsid w:val="00436A77"/>
    <w:rsid w:val="0044734F"/>
    <w:rsid w:val="0046153C"/>
    <w:rsid w:val="00464C62"/>
    <w:rsid w:val="00472C40"/>
    <w:rsid w:val="0049208C"/>
    <w:rsid w:val="00494F60"/>
    <w:rsid w:val="00495BBA"/>
    <w:rsid w:val="004A1A76"/>
    <w:rsid w:val="004C3A3B"/>
    <w:rsid w:val="004D1EF4"/>
    <w:rsid w:val="004D6923"/>
    <w:rsid w:val="004E1B9D"/>
    <w:rsid w:val="004E38DB"/>
    <w:rsid w:val="004E7D56"/>
    <w:rsid w:val="004F78C7"/>
    <w:rsid w:val="005269D6"/>
    <w:rsid w:val="00536A32"/>
    <w:rsid w:val="0055777F"/>
    <w:rsid w:val="0057281B"/>
    <w:rsid w:val="005A3844"/>
    <w:rsid w:val="005A3DB8"/>
    <w:rsid w:val="005A40E4"/>
    <w:rsid w:val="005B358B"/>
    <w:rsid w:val="005B379B"/>
    <w:rsid w:val="005D22D8"/>
    <w:rsid w:val="00642E0D"/>
    <w:rsid w:val="006662DC"/>
    <w:rsid w:val="006B7E3A"/>
    <w:rsid w:val="006C2025"/>
    <w:rsid w:val="006C5819"/>
    <w:rsid w:val="006C5D73"/>
    <w:rsid w:val="006D490A"/>
    <w:rsid w:val="006E0E3F"/>
    <w:rsid w:val="006E5C6A"/>
    <w:rsid w:val="007018A3"/>
    <w:rsid w:val="00720EBF"/>
    <w:rsid w:val="00727EC6"/>
    <w:rsid w:val="007454FB"/>
    <w:rsid w:val="0076277C"/>
    <w:rsid w:val="00765094"/>
    <w:rsid w:val="00781580"/>
    <w:rsid w:val="007830A8"/>
    <w:rsid w:val="00787CDA"/>
    <w:rsid w:val="007916A8"/>
    <w:rsid w:val="00795241"/>
    <w:rsid w:val="007D272C"/>
    <w:rsid w:val="007F25CC"/>
    <w:rsid w:val="00826A9C"/>
    <w:rsid w:val="00832D8C"/>
    <w:rsid w:val="00832F4A"/>
    <w:rsid w:val="0084319C"/>
    <w:rsid w:val="008632DE"/>
    <w:rsid w:val="008678E9"/>
    <w:rsid w:val="008741DB"/>
    <w:rsid w:val="00882ED3"/>
    <w:rsid w:val="008A42B6"/>
    <w:rsid w:val="008F5375"/>
    <w:rsid w:val="00911EF4"/>
    <w:rsid w:val="00951960"/>
    <w:rsid w:val="00965574"/>
    <w:rsid w:val="00976C1E"/>
    <w:rsid w:val="0097705E"/>
    <w:rsid w:val="0098409C"/>
    <w:rsid w:val="00993408"/>
    <w:rsid w:val="00993F8E"/>
    <w:rsid w:val="009B0E6F"/>
    <w:rsid w:val="009C05C0"/>
    <w:rsid w:val="009C1D14"/>
    <w:rsid w:val="009C7371"/>
    <w:rsid w:val="009D1926"/>
    <w:rsid w:val="00A009A7"/>
    <w:rsid w:val="00A03958"/>
    <w:rsid w:val="00A1788A"/>
    <w:rsid w:val="00A444F2"/>
    <w:rsid w:val="00A47406"/>
    <w:rsid w:val="00A73C0C"/>
    <w:rsid w:val="00A86E34"/>
    <w:rsid w:val="00A9118E"/>
    <w:rsid w:val="00A91E64"/>
    <w:rsid w:val="00AB6AC9"/>
    <w:rsid w:val="00AC5119"/>
    <w:rsid w:val="00AC6514"/>
    <w:rsid w:val="00AD5140"/>
    <w:rsid w:val="00AD6584"/>
    <w:rsid w:val="00AD7EBD"/>
    <w:rsid w:val="00AE70F3"/>
    <w:rsid w:val="00B012B6"/>
    <w:rsid w:val="00B062A6"/>
    <w:rsid w:val="00B06F25"/>
    <w:rsid w:val="00B17CB7"/>
    <w:rsid w:val="00B26D94"/>
    <w:rsid w:val="00B41559"/>
    <w:rsid w:val="00B719B3"/>
    <w:rsid w:val="00B960C5"/>
    <w:rsid w:val="00BA2B6F"/>
    <w:rsid w:val="00BB4BE9"/>
    <w:rsid w:val="00BC04C2"/>
    <w:rsid w:val="00BD461A"/>
    <w:rsid w:val="00BF6BE4"/>
    <w:rsid w:val="00C21D33"/>
    <w:rsid w:val="00C225D1"/>
    <w:rsid w:val="00C45BBF"/>
    <w:rsid w:val="00C52210"/>
    <w:rsid w:val="00C54521"/>
    <w:rsid w:val="00C842F3"/>
    <w:rsid w:val="00C84595"/>
    <w:rsid w:val="00C97817"/>
    <w:rsid w:val="00CB18E2"/>
    <w:rsid w:val="00CB7F70"/>
    <w:rsid w:val="00CC24B1"/>
    <w:rsid w:val="00CF67C0"/>
    <w:rsid w:val="00D2634D"/>
    <w:rsid w:val="00D3791A"/>
    <w:rsid w:val="00D37CAC"/>
    <w:rsid w:val="00D50A50"/>
    <w:rsid w:val="00D57E36"/>
    <w:rsid w:val="00D57F5F"/>
    <w:rsid w:val="00D67821"/>
    <w:rsid w:val="00D74B53"/>
    <w:rsid w:val="00D74F04"/>
    <w:rsid w:val="00D85B93"/>
    <w:rsid w:val="00D95B4F"/>
    <w:rsid w:val="00D970CA"/>
    <w:rsid w:val="00DB0C1B"/>
    <w:rsid w:val="00DB2AE2"/>
    <w:rsid w:val="00DC6586"/>
    <w:rsid w:val="00DD4059"/>
    <w:rsid w:val="00DD4D45"/>
    <w:rsid w:val="00DD5BEF"/>
    <w:rsid w:val="00DE0444"/>
    <w:rsid w:val="00DE69F9"/>
    <w:rsid w:val="00E067E6"/>
    <w:rsid w:val="00E07031"/>
    <w:rsid w:val="00E11ED8"/>
    <w:rsid w:val="00E175E3"/>
    <w:rsid w:val="00E41E87"/>
    <w:rsid w:val="00E51D47"/>
    <w:rsid w:val="00EB2CFC"/>
    <w:rsid w:val="00ED0AE3"/>
    <w:rsid w:val="00EE3E60"/>
    <w:rsid w:val="00EE6420"/>
    <w:rsid w:val="00EF4632"/>
    <w:rsid w:val="00F04B36"/>
    <w:rsid w:val="00F50568"/>
    <w:rsid w:val="00F67269"/>
    <w:rsid w:val="00F826DE"/>
    <w:rsid w:val="00F82E9A"/>
    <w:rsid w:val="00F95CFB"/>
    <w:rsid w:val="00FC4C61"/>
    <w:rsid w:val="00FD2A2E"/>
    <w:rsid w:val="00FE3548"/>
    <w:rsid w:val="00FF1A20"/>
    <w:rsid w:val="00FF5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5"/>
    <o:shapelayout v:ext="edit">
      <o:idmap v:ext="edit" data="1"/>
    </o:shapelayout>
  </w:shapeDefaults>
  <w:decimalSymbol w:val=","/>
  <w:listSeparator w:val=";"/>
  <w14:docId w14:val="3F8372AF"/>
  <w14:defaultImageDpi w14:val="300"/>
  <w15:docId w15:val="{0A98A9B0-E672-462D-9F8C-77AA4AABA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36A32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CF67C0"/>
    <w:pPr>
      <w:tabs>
        <w:tab w:val="center" w:pos="4153"/>
        <w:tab w:val="right" w:pos="8306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CF67C0"/>
  </w:style>
  <w:style w:type="paragraph" w:styleId="Zpat">
    <w:name w:val="footer"/>
    <w:basedOn w:val="Normln"/>
    <w:link w:val="ZpatChar"/>
    <w:uiPriority w:val="99"/>
    <w:unhideWhenUsed/>
    <w:rsid w:val="00CF67C0"/>
    <w:pPr>
      <w:tabs>
        <w:tab w:val="center" w:pos="4153"/>
        <w:tab w:val="right" w:pos="8306"/>
      </w:tabs>
    </w:pPr>
  </w:style>
  <w:style w:type="character" w:customStyle="1" w:styleId="ZpatChar">
    <w:name w:val="Zápatí Char"/>
    <w:basedOn w:val="Standardnpsmoodstavce"/>
    <w:link w:val="Zpat"/>
    <w:uiPriority w:val="99"/>
    <w:rsid w:val="00CF67C0"/>
  </w:style>
  <w:style w:type="paragraph" w:styleId="Textbubliny">
    <w:name w:val="Balloon Text"/>
    <w:basedOn w:val="Normln"/>
    <w:link w:val="TextbublinyChar"/>
    <w:uiPriority w:val="99"/>
    <w:semiHidden/>
    <w:unhideWhenUsed/>
    <w:rsid w:val="005D22D8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D22D8"/>
    <w:rPr>
      <w:rFonts w:ascii="Segoe UI" w:hAnsi="Segoe UI" w:cs="Segoe UI"/>
      <w:sz w:val="18"/>
      <w:szCs w:val="18"/>
    </w:rPr>
  </w:style>
  <w:style w:type="paragraph" w:styleId="Odstavecseseznamem">
    <w:name w:val="List Paragraph"/>
    <w:basedOn w:val="Normln"/>
    <w:uiPriority w:val="34"/>
    <w:qFormat/>
    <w:rsid w:val="00DB0C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3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2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3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67936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488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98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23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8764366">
                          <w:blockQuote w:val="1"/>
                          <w:marLeft w:val="96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6" w:space="6" w:color="CCCCCC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8874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647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7943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5713824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94408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0470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45985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545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511</TotalTime>
  <Pages>2</Pages>
  <Words>403</Words>
  <Characters>2379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Lucka</dc:creator>
  <cp:lastModifiedBy>Jílek Jan Ing.</cp:lastModifiedBy>
  <cp:revision>166</cp:revision>
  <cp:lastPrinted>2021-01-12T11:52:00Z</cp:lastPrinted>
  <dcterms:created xsi:type="dcterms:W3CDTF">2017-03-07T08:48:00Z</dcterms:created>
  <dcterms:modified xsi:type="dcterms:W3CDTF">2021-01-29T09:26:00Z</dcterms:modified>
</cp:coreProperties>
</file>